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971D6" w:rsidRDefault="00AC2D0F">
      <w:r w:rsidRPr="0049168C">
        <w:rPr>
          <w:noProof/>
          <w:lang w:eastAsia="en-GB"/>
        </w:rPr>
        <w:drawing>
          <wp:inline distT="0" distB="0" distL="0" distR="0" wp14:anchorId="72072155" wp14:editId="1696AA80">
            <wp:extent cx="2339084" cy="723900"/>
            <wp:effectExtent l="19050" t="0" r="4066"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ne\Documents\Chorley Garden Society items\Chorley and District Gardening Society colour logo.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338222" cy="723633"/>
                    </a:xfrm>
                    <a:prstGeom prst="rect">
                      <a:avLst/>
                    </a:prstGeom>
                    <a:noFill/>
                    <a:ln>
                      <a:noFill/>
                    </a:ln>
                  </pic:spPr>
                </pic:pic>
              </a:graphicData>
            </a:graphic>
          </wp:inline>
        </w:drawing>
      </w:r>
    </w:p>
    <w:p w:rsidR="00AC2D0F" w:rsidRDefault="00AC2D0F">
      <w:bookmarkStart w:id="0" w:name="_GoBack"/>
      <w:bookmarkEnd w:id="0"/>
    </w:p>
    <w:p w:rsidR="00FB7B08" w:rsidRPr="00FB7B08" w:rsidRDefault="00FB7B08">
      <w:pPr>
        <w:rPr>
          <w:b/>
          <w:sz w:val="28"/>
          <w:szCs w:val="28"/>
        </w:rPr>
      </w:pPr>
      <w:r w:rsidRPr="00FB7B08">
        <w:rPr>
          <w:b/>
          <w:sz w:val="28"/>
          <w:szCs w:val="28"/>
        </w:rPr>
        <w:t>Summer Newsletter 2026</w:t>
      </w:r>
    </w:p>
    <w:p w:rsidR="00AC2D0F" w:rsidRDefault="00AC2D0F">
      <w:pPr>
        <w:rPr>
          <w:rFonts w:cstheme="minorHAnsi"/>
          <w:b/>
          <w:sz w:val="28"/>
          <w:szCs w:val="28"/>
        </w:rPr>
      </w:pPr>
      <w:r w:rsidRPr="00AC2D0F">
        <w:rPr>
          <w:rFonts w:cstheme="minorHAnsi"/>
          <w:sz w:val="28"/>
          <w:szCs w:val="28"/>
        </w:rPr>
        <w:t>“You might think we</w:t>
      </w:r>
      <w:r>
        <w:rPr>
          <w:rFonts w:cstheme="minorHAnsi"/>
          <w:sz w:val="28"/>
          <w:szCs w:val="28"/>
        </w:rPr>
        <w:t xml:space="preserve"> are nurturing our garden, but</w:t>
      </w:r>
      <w:r w:rsidRPr="00AC2D0F">
        <w:rPr>
          <w:rFonts w:cstheme="minorHAnsi"/>
          <w:sz w:val="28"/>
          <w:szCs w:val="28"/>
        </w:rPr>
        <w:t xml:space="preserve"> of course it is our garden that is nurturing us”</w:t>
      </w:r>
      <w:r w:rsidRPr="00AC2D0F">
        <w:rPr>
          <w:rFonts w:cstheme="minorHAnsi"/>
          <w:b/>
          <w:sz w:val="28"/>
          <w:szCs w:val="28"/>
        </w:rPr>
        <w:t xml:space="preserve"> Jenny </w:t>
      </w:r>
      <w:proofErr w:type="spellStart"/>
      <w:r w:rsidRPr="00AC2D0F">
        <w:rPr>
          <w:rFonts w:cstheme="minorHAnsi"/>
          <w:b/>
          <w:sz w:val="28"/>
          <w:szCs w:val="28"/>
        </w:rPr>
        <w:t>Uglow</w:t>
      </w:r>
      <w:proofErr w:type="spellEnd"/>
    </w:p>
    <w:p w:rsidR="00126472" w:rsidRDefault="00242379">
      <w:pPr>
        <w:rPr>
          <w:rFonts w:cstheme="minorHAnsi"/>
          <w:sz w:val="24"/>
          <w:szCs w:val="24"/>
        </w:rPr>
      </w:pPr>
      <w:r>
        <w:rPr>
          <w:rFonts w:cstheme="minorHAnsi"/>
          <w:sz w:val="24"/>
          <w:szCs w:val="24"/>
        </w:rPr>
        <w:t xml:space="preserve">Hello fellow gardeners, I </w:t>
      </w:r>
      <w:r w:rsidR="00AC2D0F" w:rsidRPr="00AC2D0F">
        <w:rPr>
          <w:rFonts w:cstheme="minorHAnsi"/>
          <w:sz w:val="24"/>
          <w:szCs w:val="24"/>
        </w:rPr>
        <w:t xml:space="preserve">hope this newsletter finds you </w:t>
      </w:r>
      <w:r>
        <w:rPr>
          <w:rFonts w:cstheme="minorHAnsi"/>
          <w:sz w:val="24"/>
          <w:szCs w:val="24"/>
        </w:rPr>
        <w:t xml:space="preserve">all fit and </w:t>
      </w:r>
      <w:r w:rsidR="00F37BD1">
        <w:rPr>
          <w:rFonts w:cstheme="minorHAnsi"/>
          <w:sz w:val="24"/>
          <w:szCs w:val="24"/>
        </w:rPr>
        <w:t>well although a</w:t>
      </w:r>
      <w:r w:rsidR="0035457F">
        <w:rPr>
          <w:rFonts w:cstheme="minorHAnsi"/>
          <w:sz w:val="24"/>
          <w:szCs w:val="24"/>
        </w:rPr>
        <w:t>s it happens I am nursing an injury to my leg which has occurred after a run in wi</w:t>
      </w:r>
      <w:r w:rsidR="00087A52">
        <w:rPr>
          <w:rFonts w:cstheme="minorHAnsi"/>
          <w:sz w:val="24"/>
          <w:szCs w:val="24"/>
        </w:rPr>
        <w:t>th a compost bin lid</w:t>
      </w:r>
      <w:r w:rsidR="00F37BD1">
        <w:rPr>
          <w:rFonts w:cstheme="minorHAnsi"/>
          <w:sz w:val="24"/>
          <w:szCs w:val="24"/>
        </w:rPr>
        <w:t>. I</w:t>
      </w:r>
      <w:r>
        <w:rPr>
          <w:rFonts w:cstheme="minorHAnsi"/>
          <w:sz w:val="24"/>
          <w:szCs w:val="24"/>
        </w:rPr>
        <w:t xml:space="preserve">t won’t put me off going out into the place that I love the most – the garden! Accidents </w:t>
      </w:r>
      <w:r w:rsidR="00162A81">
        <w:rPr>
          <w:rFonts w:cstheme="minorHAnsi"/>
          <w:sz w:val="24"/>
          <w:szCs w:val="24"/>
        </w:rPr>
        <w:t>happen from time to time but i</w:t>
      </w:r>
      <w:r>
        <w:rPr>
          <w:rFonts w:cstheme="minorHAnsi"/>
          <w:sz w:val="24"/>
          <w:szCs w:val="24"/>
        </w:rPr>
        <w:t xml:space="preserve">n the great scheme of things the benefits of being outside far outweigh the disadvantages.  </w:t>
      </w:r>
      <w:r w:rsidR="0035457F">
        <w:rPr>
          <w:rFonts w:cstheme="minorHAnsi"/>
          <w:sz w:val="24"/>
          <w:szCs w:val="24"/>
        </w:rPr>
        <w:t xml:space="preserve">As </w:t>
      </w:r>
      <w:r w:rsidR="00AC2D0F" w:rsidRPr="00AC2D0F">
        <w:rPr>
          <w:rFonts w:cstheme="minorHAnsi"/>
          <w:sz w:val="24"/>
          <w:szCs w:val="24"/>
        </w:rPr>
        <w:t xml:space="preserve">committed gardeners </w:t>
      </w:r>
      <w:r w:rsidR="00AC2D0F">
        <w:rPr>
          <w:rFonts w:cstheme="minorHAnsi"/>
          <w:sz w:val="24"/>
          <w:szCs w:val="24"/>
        </w:rPr>
        <w:t xml:space="preserve">we are </w:t>
      </w:r>
      <w:r w:rsidR="0035457F">
        <w:rPr>
          <w:rFonts w:cstheme="minorHAnsi"/>
          <w:sz w:val="24"/>
          <w:szCs w:val="24"/>
        </w:rPr>
        <w:t xml:space="preserve">fully </w:t>
      </w:r>
      <w:r w:rsidR="00AC2D0F" w:rsidRPr="00AC2D0F">
        <w:rPr>
          <w:rFonts w:cstheme="minorHAnsi"/>
          <w:sz w:val="24"/>
          <w:szCs w:val="24"/>
        </w:rPr>
        <w:t xml:space="preserve">aware of the impact gardening has on our well </w:t>
      </w:r>
      <w:r w:rsidR="00AC2D0F">
        <w:rPr>
          <w:rFonts w:cstheme="minorHAnsi"/>
          <w:sz w:val="24"/>
          <w:szCs w:val="24"/>
        </w:rPr>
        <w:t>–</w:t>
      </w:r>
      <w:r w:rsidR="00AC2D0F" w:rsidRPr="00AC2D0F">
        <w:rPr>
          <w:rFonts w:cstheme="minorHAnsi"/>
          <w:sz w:val="24"/>
          <w:szCs w:val="24"/>
        </w:rPr>
        <w:t xml:space="preserve"> </w:t>
      </w:r>
      <w:r w:rsidR="00AC2D0F">
        <w:rPr>
          <w:rFonts w:cstheme="minorHAnsi"/>
          <w:sz w:val="24"/>
          <w:szCs w:val="24"/>
        </w:rPr>
        <w:t>being</w:t>
      </w:r>
      <w:r w:rsidR="0035457F">
        <w:rPr>
          <w:rFonts w:cstheme="minorHAnsi"/>
          <w:sz w:val="24"/>
          <w:szCs w:val="24"/>
        </w:rPr>
        <w:t xml:space="preserve"> (</w:t>
      </w:r>
      <w:r w:rsidR="0035457F" w:rsidRPr="0035457F">
        <w:rPr>
          <w:rFonts w:cstheme="minorHAnsi"/>
          <w:i/>
          <w:sz w:val="24"/>
          <w:szCs w:val="24"/>
        </w:rPr>
        <w:t>most of the time!</w:t>
      </w:r>
      <w:r w:rsidR="0035457F">
        <w:rPr>
          <w:rFonts w:cstheme="minorHAnsi"/>
          <w:sz w:val="24"/>
          <w:szCs w:val="24"/>
        </w:rPr>
        <w:t>)</w:t>
      </w:r>
      <w:r w:rsidR="00AC2D0F">
        <w:rPr>
          <w:rFonts w:cstheme="minorHAnsi"/>
          <w:sz w:val="24"/>
          <w:szCs w:val="24"/>
        </w:rPr>
        <w:t>. W</w:t>
      </w:r>
      <w:r w:rsidR="00AC2D0F" w:rsidRPr="00AC2D0F">
        <w:rPr>
          <w:rFonts w:cstheme="minorHAnsi"/>
          <w:sz w:val="24"/>
          <w:szCs w:val="24"/>
        </w:rPr>
        <w:t xml:space="preserve">ith the publicity </w:t>
      </w:r>
      <w:r w:rsidR="0035457F">
        <w:rPr>
          <w:rFonts w:cstheme="minorHAnsi"/>
          <w:sz w:val="24"/>
          <w:szCs w:val="24"/>
        </w:rPr>
        <w:t xml:space="preserve">recently </w:t>
      </w:r>
      <w:r w:rsidR="00AC2D0F" w:rsidRPr="00AC2D0F">
        <w:rPr>
          <w:rFonts w:cstheme="minorHAnsi"/>
          <w:sz w:val="24"/>
          <w:szCs w:val="24"/>
        </w:rPr>
        <w:t xml:space="preserve">given over to </w:t>
      </w:r>
      <w:r w:rsidR="0035457F">
        <w:rPr>
          <w:rFonts w:cstheme="minorHAnsi"/>
          <w:sz w:val="24"/>
          <w:szCs w:val="24"/>
        </w:rPr>
        <w:t>preserving our native plants and creatures we also know how important it is to take care of these too. Have you been watching David Attenborough’s programme</w:t>
      </w:r>
      <w:r>
        <w:rPr>
          <w:rFonts w:cstheme="minorHAnsi"/>
          <w:sz w:val="24"/>
          <w:szCs w:val="24"/>
        </w:rPr>
        <w:t>s</w:t>
      </w:r>
      <w:r w:rsidR="0035457F">
        <w:rPr>
          <w:rFonts w:cstheme="minorHAnsi"/>
          <w:sz w:val="24"/>
          <w:szCs w:val="24"/>
        </w:rPr>
        <w:t xml:space="preserve"> </w:t>
      </w:r>
      <w:r w:rsidR="00087A52">
        <w:rPr>
          <w:rFonts w:cstheme="minorHAnsi"/>
          <w:sz w:val="24"/>
          <w:szCs w:val="24"/>
        </w:rPr>
        <w:t xml:space="preserve">on BBC </w:t>
      </w:r>
      <w:r w:rsidR="0035457F">
        <w:rPr>
          <w:rFonts w:cstheme="minorHAnsi"/>
          <w:sz w:val="24"/>
          <w:szCs w:val="24"/>
        </w:rPr>
        <w:t xml:space="preserve">about </w:t>
      </w:r>
      <w:r w:rsidR="00087A52">
        <w:rPr>
          <w:rFonts w:cstheme="minorHAnsi"/>
          <w:sz w:val="24"/>
          <w:szCs w:val="24"/>
        </w:rPr>
        <w:t xml:space="preserve">wildlife in </w:t>
      </w:r>
      <w:r w:rsidR="0035457F">
        <w:rPr>
          <w:rFonts w:cstheme="minorHAnsi"/>
          <w:sz w:val="24"/>
          <w:szCs w:val="24"/>
        </w:rPr>
        <w:t xml:space="preserve">our gardens? </w:t>
      </w:r>
      <w:r w:rsidR="00087A52">
        <w:rPr>
          <w:rFonts w:cstheme="minorHAnsi"/>
          <w:sz w:val="24"/>
          <w:szCs w:val="24"/>
        </w:rPr>
        <w:t>They have been</w:t>
      </w:r>
      <w:r w:rsidR="0035457F">
        <w:rPr>
          <w:rFonts w:cstheme="minorHAnsi"/>
          <w:sz w:val="24"/>
          <w:szCs w:val="24"/>
        </w:rPr>
        <w:t xml:space="preserve"> most engaging </w:t>
      </w:r>
      <w:r w:rsidR="00087A52">
        <w:rPr>
          <w:rFonts w:cstheme="minorHAnsi"/>
          <w:sz w:val="24"/>
          <w:szCs w:val="24"/>
        </w:rPr>
        <w:t>and I am sure that, although we don’t all possess gardens as big as those featured in the programmes</w:t>
      </w:r>
      <w:r w:rsidR="00C54CA2">
        <w:rPr>
          <w:rFonts w:cstheme="minorHAnsi"/>
          <w:sz w:val="24"/>
          <w:szCs w:val="24"/>
        </w:rPr>
        <w:t>,</w:t>
      </w:r>
      <w:r>
        <w:rPr>
          <w:rFonts w:cstheme="minorHAnsi"/>
          <w:sz w:val="24"/>
          <w:szCs w:val="24"/>
        </w:rPr>
        <w:t xml:space="preserve"> we </w:t>
      </w:r>
      <w:r w:rsidR="00087A52">
        <w:rPr>
          <w:rFonts w:cstheme="minorHAnsi"/>
          <w:sz w:val="24"/>
          <w:szCs w:val="24"/>
        </w:rPr>
        <w:t>get our fair share of ‘wil</w:t>
      </w:r>
      <w:r w:rsidR="00162A81">
        <w:rPr>
          <w:rFonts w:cstheme="minorHAnsi"/>
          <w:sz w:val="24"/>
          <w:szCs w:val="24"/>
        </w:rPr>
        <w:t>dlife’ in our plots. I know I have</w:t>
      </w:r>
      <w:r w:rsidR="00B6000F">
        <w:rPr>
          <w:rFonts w:cstheme="minorHAnsi"/>
          <w:sz w:val="24"/>
          <w:szCs w:val="24"/>
        </w:rPr>
        <w:t>,</w:t>
      </w:r>
      <w:r w:rsidR="00087A52">
        <w:rPr>
          <w:rFonts w:cstheme="minorHAnsi"/>
          <w:sz w:val="24"/>
          <w:szCs w:val="24"/>
        </w:rPr>
        <w:t xml:space="preserve"> although the otters have eluded me! However…. I have been reliably informed that they have been seen swimming in the River Mersey close to where I live.</w:t>
      </w:r>
      <w:r w:rsidR="00C54CA2">
        <w:rPr>
          <w:rFonts w:cstheme="minorHAnsi"/>
          <w:sz w:val="24"/>
          <w:szCs w:val="24"/>
        </w:rPr>
        <w:t xml:space="preserve"> The ponds I have made in the garden are not substantial enough to accommodate otters but fish, frogs, toads, newts, dragonflies, damsel flies, diving beetles</w:t>
      </w:r>
      <w:r w:rsidR="00162A81">
        <w:rPr>
          <w:rFonts w:cstheme="minorHAnsi"/>
          <w:sz w:val="24"/>
          <w:szCs w:val="24"/>
        </w:rPr>
        <w:t xml:space="preserve">, pond skaters, butterflies, </w:t>
      </w:r>
      <w:r w:rsidR="00C54CA2">
        <w:rPr>
          <w:rFonts w:cstheme="minorHAnsi"/>
          <w:sz w:val="24"/>
          <w:szCs w:val="24"/>
        </w:rPr>
        <w:t xml:space="preserve">moths and many birds ( I have even </w:t>
      </w:r>
      <w:r w:rsidR="00B6000F">
        <w:rPr>
          <w:rFonts w:cstheme="minorHAnsi"/>
          <w:sz w:val="24"/>
          <w:szCs w:val="24"/>
        </w:rPr>
        <w:t>seen a kingfisher) like and must have</w:t>
      </w:r>
      <w:r w:rsidR="00C54CA2">
        <w:rPr>
          <w:rFonts w:cstheme="minorHAnsi"/>
          <w:sz w:val="24"/>
          <w:szCs w:val="24"/>
        </w:rPr>
        <w:t xml:space="preserve"> water. These creatures all help keep a healthy balance in the garden,</w:t>
      </w:r>
      <w:r>
        <w:rPr>
          <w:rFonts w:cstheme="minorHAnsi"/>
          <w:sz w:val="24"/>
          <w:szCs w:val="24"/>
        </w:rPr>
        <w:t xml:space="preserve"> some </w:t>
      </w:r>
      <w:r w:rsidR="00C54CA2">
        <w:rPr>
          <w:rFonts w:cstheme="minorHAnsi"/>
          <w:sz w:val="24"/>
          <w:szCs w:val="24"/>
        </w:rPr>
        <w:t xml:space="preserve">consuming </w:t>
      </w:r>
      <w:r>
        <w:rPr>
          <w:rFonts w:cstheme="minorHAnsi"/>
          <w:sz w:val="24"/>
          <w:szCs w:val="24"/>
        </w:rPr>
        <w:t xml:space="preserve">the ‘pests’ that eat our crops, others pollinating our flowers. Our speaker on </w:t>
      </w:r>
      <w:r w:rsidRPr="00F77503">
        <w:rPr>
          <w:rFonts w:cstheme="minorHAnsi"/>
          <w:b/>
          <w:sz w:val="24"/>
          <w:szCs w:val="24"/>
        </w:rPr>
        <w:t>July 21</w:t>
      </w:r>
      <w:r w:rsidRPr="00F77503">
        <w:rPr>
          <w:rFonts w:cstheme="minorHAnsi"/>
          <w:b/>
          <w:sz w:val="24"/>
          <w:szCs w:val="24"/>
          <w:vertAlign w:val="superscript"/>
        </w:rPr>
        <w:t>st</w:t>
      </w:r>
      <w:r w:rsidRPr="00F77503">
        <w:rPr>
          <w:rFonts w:cstheme="minorHAnsi"/>
          <w:b/>
          <w:sz w:val="24"/>
          <w:szCs w:val="24"/>
        </w:rPr>
        <w:t xml:space="preserve"> George Pilkington,</w:t>
      </w:r>
      <w:r>
        <w:rPr>
          <w:rFonts w:cstheme="minorHAnsi"/>
          <w:sz w:val="24"/>
          <w:szCs w:val="24"/>
        </w:rPr>
        <w:t xml:space="preserve"> will be enlightening us further about </w:t>
      </w:r>
      <w:r w:rsidR="0068283D" w:rsidRPr="00F77503">
        <w:rPr>
          <w:rFonts w:cstheme="minorHAnsi"/>
          <w:b/>
          <w:sz w:val="24"/>
          <w:szCs w:val="24"/>
        </w:rPr>
        <w:t>“Encouraging wildlife in your garden”</w:t>
      </w:r>
      <w:r w:rsidR="0068283D">
        <w:rPr>
          <w:rFonts w:cstheme="minorHAnsi"/>
          <w:sz w:val="24"/>
          <w:szCs w:val="24"/>
        </w:rPr>
        <w:t xml:space="preserve"> and I am sure it will be very interesting to hear what he has to say. As I have advocated in past newsletters, we don’t have to turn our gardens into wildernesses in order to attract other creatures to it (I am gratified to notice that th</w:t>
      </w:r>
      <w:r w:rsidR="00162A81">
        <w:rPr>
          <w:rFonts w:cstheme="minorHAnsi"/>
          <w:sz w:val="24"/>
          <w:szCs w:val="24"/>
        </w:rPr>
        <w:t>e RHS has put this idea to bed now</w:t>
      </w:r>
      <w:r w:rsidR="0068283D">
        <w:rPr>
          <w:rFonts w:cstheme="minorHAnsi"/>
          <w:sz w:val="24"/>
          <w:szCs w:val="24"/>
        </w:rPr>
        <w:t xml:space="preserve">) – we just need </w:t>
      </w:r>
      <w:r w:rsidR="00CA0E7E">
        <w:rPr>
          <w:rFonts w:cstheme="minorHAnsi"/>
          <w:sz w:val="24"/>
          <w:szCs w:val="24"/>
        </w:rPr>
        <w:t xml:space="preserve">to </w:t>
      </w:r>
      <w:r w:rsidR="0068283D">
        <w:rPr>
          <w:rFonts w:cstheme="minorHAnsi"/>
          <w:sz w:val="24"/>
          <w:szCs w:val="24"/>
        </w:rPr>
        <w:t>include a</w:t>
      </w:r>
      <w:r w:rsidR="00162A81">
        <w:rPr>
          <w:rFonts w:cstheme="minorHAnsi"/>
          <w:sz w:val="24"/>
          <w:szCs w:val="24"/>
        </w:rPr>
        <w:t xml:space="preserve"> diverse range of plants</w:t>
      </w:r>
      <w:r w:rsidR="0068283D">
        <w:rPr>
          <w:rFonts w:cstheme="minorHAnsi"/>
          <w:sz w:val="24"/>
          <w:szCs w:val="24"/>
        </w:rPr>
        <w:t xml:space="preserve">. </w:t>
      </w:r>
      <w:r w:rsidR="00CA0E7E">
        <w:rPr>
          <w:rFonts w:cstheme="minorHAnsi"/>
          <w:sz w:val="24"/>
          <w:szCs w:val="24"/>
        </w:rPr>
        <w:t>Always i</w:t>
      </w:r>
      <w:r w:rsidR="0068283D">
        <w:rPr>
          <w:rFonts w:cstheme="minorHAnsi"/>
          <w:sz w:val="24"/>
          <w:szCs w:val="24"/>
        </w:rPr>
        <w:t xml:space="preserve">ncluded in mine </w:t>
      </w:r>
      <w:r w:rsidR="00CA0E7E">
        <w:rPr>
          <w:rFonts w:cstheme="minorHAnsi"/>
          <w:sz w:val="24"/>
          <w:szCs w:val="24"/>
        </w:rPr>
        <w:t xml:space="preserve">for summer </w:t>
      </w:r>
      <w:r w:rsidR="0068283D">
        <w:rPr>
          <w:rFonts w:cstheme="minorHAnsi"/>
          <w:sz w:val="24"/>
          <w:szCs w:val="24"/>
        </w:rPr>
        <w:t>are</w:t>
      </w:r>
      <w:r w:rsidR="00162A81">
        <w:rPr>
          <w:rFonts w:cstheme="minorHAnsi"/>
          <w:sz w:val="24"/>
          <w:szCs w:val="24"/>
        </w:rPr>
        <w:t xml:space="preserve"> </w:t>
      </w:r>
      <w:r w:rsidR="0068283D">
        <w:rPr>
          <w:rFonts w:cstheme="minorHAnsi"/>
          <w:sz w:val="24"/>
          <w:szCs w:val="24"/>
        </w:rPr>
        <w:t>bulbs</w:t>
      </w:r>
      <w:r w:rsidR="00CA0E7E">
        <w:rPr>
          <w:rFonts w:cstheme="minorHAnsi"/>
          <w:sz w:val="24"/>
          <w:szCs w:val="24"/>
        </w:rPr>
        <w:t>. These</w:t>
      </w:r>
      <w:r w:rsidR="0068283D">
        <w:rPr>
          <w:rFonts w:cstheme="minorHAnsi"/>
          <w:sz w:val="24"/>
          <w:szCs w:val="24"/>
        </w:rPr>
        <w:t xml:space="preserve"> add impact </w:t>
      </w:r>
      <w:r w:rsidR="00CA0E7E">
        <w:rPr>
          <w:rFonts w:cstheme="minorHAnsi"/>
          <w:sz w:val="24"/>
          <w:szCs w:val="24"/>
        </w:rPr>
        <w:t>to the</w:t>
      </w:r>
      <w:r w:rsidR="0068283D">
        <w:rPr>
          <w:rFonts w:cstheme="minorHAnsi"/>
          <w:sz w:val="24"/>
          <w:szCs w:val="24"/>
        </w:rPr>
        <w:t xml:space="preserve"> </w:t>
      </w:r>
      <w:r w:rsidR="00CA0E7E">
        <w:rPr>
          <w:rFonts w:cstheme="minorHAnsi"/>
          <w:sz w:val="24"/>
          <w:szCs w:val="24"/>
        </w:rPr>
        <w:t xml:space="preserve">pot displays and </w:t>
      </w:r>
      <w:r w:rsidR="0068283D">
        <w:rPr>
          <w:rFonts w:cstheme="minorHAnsi"/>
          <w:sz w:val="24"/>
          <w:szCs w:val="24"/>
        </w:rPr>
        <w:t>borders</w:t>
      </w:r>
      <w:r w:rsidR="00CA0E7E">
        <w:rPr>
          <w:rFonts w:cstheme="minorHAnsi"/>
          <w:sz w:val="24"/>
          <w:szCs w:val="24"/>
        </w:rPr>
        <w:t xml:space="preserve">. In her talk </w:t>
      </w:r>
      <w:r w:rsidR="00CA0E7E" w:rsidRPr="00F77503">
        <w:rPr>
          <w:rFonts w:cstheme="minorHAnsi"/>
          <w:b/>
          <w:sz w:val="24"/>
          <w:szCs w:val="24"/>
        </w:rPr>
        <w:t xml:space="preserve">“Bulbs for the garden throughout the year” </w:t>
      </w:r>
      <w:r w:rsidR="00CA0E7E">
        <w:rPr>
          <w:rFonts w:cstheme="minorHAnsi"/>
          <w:sz w:val="24"/>
          <w:szCs w:val="24"/>
        </w:rPr>
        <w:t xml:space="preserve">on </w:t>
      </w:r>
      <w:r w:rsidR="00CA0E7E" w:rsidRPr="00F77503">
        <w:rPr>
          <w:rFonts w:cstheme="minorHAnsi"/>
          <w:b/>
          <w:sz w:val="24"/>
          <w:szCs w:val="24"/>
        </w:rPr>
        <w:t>June 16</w:t>
      </w:r>
      <w:r w:rsidR="00CA0E7E" w:rsidRPr="00F77503">
        <w:rPr>
          <w:rFonts w:cstheme="minorHAnsi"/>
          <w:b/>
          <w:sz w:val="24"/>
          <w:szCs w:val="24"/>
          <w:vertAlign w:val="superscript"/>
        </w:rPr>
        <w:t>th</w:t>
      </w:r>
      <w:r w:rsidR="00CA0E7E" w:rsidRPr="00F77503">
        <w:rPr>
          <w:rFonts w:cstheme="minorHAnsi"/>
          <w:b/>
          <w:sz w:val="24"/>
          <w:szCs w:val="24"/>
        </w:rPr>
        <w:t>, Sarah Millington</w:t>
      </w:r>
      <w:r w:rsidR="00CA0E7E">
        <w:rPr>
          <w:rFonts w:cstheme="minorHAnsi"/>
          <w:sz w:val="24"/>
          <w:szCs w:val="24"/>
        </w:rPr>
        <w:t xml:space="preserve"> from Hillview Hardy Plants will no doubt mention many that can be grown in summer</w:t>
      </w:r>
      <w:r w:rsidR="004B1376">
        <w:rPr>
          <w:rFonts w:cstheme="minorHAnsi"/>
          <w:sz w:val="24"/>
          <w:szCs w:val="24"/>
        </w:rPr>
        <w:t xml:space="preserve"> as well as those for </w:t>
      </w:r>
      <w:r w:rsidR="00F37BD1">
        <w:rPr>
          <w:rFonts w:cstheme="minorHAnsi"/>
          <w:sz w:val="24"/>
          <w:szCs w:val="24"/>
        </w:rPr>
        <w:t>the rest of the year but you might  like to be reminded of a few here!</w:t>
      </w:r>
      <w:r w:rsidR="00126472">
        <w:rPr>
          <w:rFonts w:cstheme="minorHAnsi"/>
          <w:sz w:val="24"/>
          <w:szCs w:val="24"/>
        </w:rPr>
        <w:t xml:space="preserve"> </w:t>
      </w:r>
      <w:r w:rsidR="004B1376">
        <w:rPr>
          <w:rFonts w:cstheme="minorHAnsi"/>
          <w:sz w:val="24"/>
          <w:szCs w:val="24"/>
        </w:rPr>
        <w:t>One of m</w:t>
      </w:r>
      <w:r w:rsidR="00126472">
        <w:rPr>
          <w:rFonts w:cstheme="minorHAnsi"/>
          <w:sz w:val="24"/>
          <w:szCs w:val="24"/>
        </w:rPr>
        <w:t>y favourite</w:t>
      </w:r>
      <w:r w:rsidR="004B1376">
        <w:rPr>
          <w:rFonts w:cstheme="minorHAnsi"/>
          <w:sz w:val="24"/>
          <w:szCs w:val="24"/>
        </w:rPr>
        <w:t>s is</w:t>
      </w:r>
      <w:r w:rsidR="00126472">
        <w:rPr>
          <w:rFonts w:cstheme="minorHAnsi"/>
          <w:sz w:val="24"/>
          <w:szCs w:val="24"/>
        </w:rPr>
        <w:t xml:space="preserve"> </w:t>
      </w:r>
      <w:proofErr w:type="spellStart"/>
      <w:r w:rsidR="00126472">
        <w:rPr>
          <w:rFonts w:cstheme="minorHAnsi"/>
          <w:sz w:val="24"/>
          <w:szCs w:val="24"/>
        </w:rPr>
        <w:t>Eucomis</w:t>
      </w:r>
      <w:proofErr w:type="spellEnd"/>
      <w:r w:rsidR="004B1376">
        <w:rPr>
          <w:rFonts w:cstheme="minorHAnsi"/>
          <w:sz w:val="24"/>
          <w:szCs w:val="24"/>
        </w:rPr>
        <w:t>.</w:t>
      </w:r>
      <w:r w:rsidR="00126472">
        <w:rPr>
          <w:rFonts w:cstheme="minorHAnsi"/>
          <w:sz w:val="24"/>
          <w:szCs w:val="24"/>
        </w:rPr>
        <w:t xml:space="preserve"> </w:t>
      </w:r>
      <w:proofErr w:type="spellStart"/>
      <w:r w:rsidR="00126472">
        <w:rPr>
          <w:rFonts w:cstheme="minorHAnsi"/>
          <w:sz w:val="24"/>
          <w:szCs w:val="24"/>
        </w:rPr>
        <w:t>Eucomis</w:t>
      </w:r>
      <w:proofErr w:type="spellEnd"/>
      <w:r w:rsidR="00126472">
        <w:rPr>
          <w:rFonts w:cstheme="minorHAnsi"/>
          <w:sz w:val="24"/>
          <w:szCs w:val="24"/>
        </w:rPr>
        <w:t>, is often referred to by its’ common name, the pineapple flower</w:t>
      </w:r>
      <w:r w:rsidR="00BF5526">
        <w:rPr>
          <w:rFonts w:cstheme="minorHAnsi"/>
          <w:sz w:val="24"/>
          <w:szCs w:val="24"/>
        </w:rPr>
        <w:t>,</w:t>
      </w:r>
      <w:r w:rsidR="00126472">
        <w:rPr>
          <w:rFonts w:cstheme="minorHAnsi"/>
          <w:sz w:val="24"/>
          <w:szCs w:val="24"/>
        </w:rPr>
        <w:t xml:space="preserve"> because of its’ distinctive structure</w:t>
      </w:r>
      <w:r w:rsidR="00F8277C">
        <w:rPr>
          <w:rFonts w:cstheme="minorHAnsi"/>
          <w:sz w:val="24"/>
          <w:szCs w:val="24"/>
        </w:rPr>
        <w:t>.</w:t>
      </w:r>
      <w:r w:rsidR="00126472">
        <w:rPr>
          <w:rFonts w:cstheme="minorHAnsi"/>
          <w:sz w:val="24"/>
          <w:szCs w:val="24"/>
        </w:rPr>
        <w:t xml:space="preserve"> I have grown these f</w:t>
      </w:r>
      <w:r w:rsidR="00F8277C">
        <w:rPr>
          <w:rFonts w:cstheme="minorHAnsi"/>
          <w:sz w:val="24"/>
          <w:szCs w:val="24"/>
        </w:rPr>
        <w:t>or many years</w:t>
      </w:r>
      <w:r w:rsidR="004B1376">
        <w:rPr>
          <w:rFonts w:cstheme="minorHAnsi"/>
          <w:sz w:val="24"/>
          <w:szCs w:val="24"/>
        </w:rPr>
        <w:t xml:space="preserve"> because they add drama to the garden. </w:t>
      </w:r>
      <w:r w:rsidR="00F8277C">
        <w:rPr>
          <w:rFonts w:cstheme="minorHAnsi"/>
          <w:sz w:val="24"/>
          <w:szCs w:val="24"/>
        </w:rPr>
        <w:t>I have had l</w:t>
      </w:r>
      <w:r w:rsidR="004B1376">
        <w:rPr>
          <w:rFonts w:cstheme="minorHAnsi"/>
          <w:sz w:val="24"/>
          <w:szCs w:val="24"/>
        </w:rPr>
        <w:t>osses -</w:t>
      </w:r>
      <w:r w:rsidR="00F8277C">
        <w:rPr>
          <w:rFonts w:cstheme="minorHAnsi"/>
          <w:sz w:val="24"/>
          <w:szCs w:val="24"/>
        </w:rPr>
        <w:t xml:space="preserve"> mainly</w:t>
      </w:r>
      <w:r w:rsidR="00126472">
        <w:rPr>
          <w:rFonts w:cstheme="minorHAnsi"/>
          <w:sz w:val="24"/>
          <w:szCs w:val="24"/>
        </w:rPr>
        <w:t xml:space="preserve"> due to </w:t>
      </w:r>
      <w:r w:rsidR="00126472" w:rsidRPr="00F8277C">
        <w:rPr>
          <w:rFonts w:cstheme="minorHAnsi"/>
          <w:b/>
          <w:sz w:val="24"/>
          <w:szCs w:val="24"/>
        </w:rPr>
        <w:t>very</w:t>
      </w:r>
      <w:r w:rsidR="00126472">
        <w:rPr>
          <w:rFonts w:cstheme="minorHAnsi"/>
          <w:sz w:val="24"/>
          <w:szCs w:val="24"/>
        </w:rPr>
        <w:t xml:space="preserve"> cold conditions in winter months</w:t>
      </w:r>
      <w:r w:rsidR="00162A81">
        <w:rPr>
          <w:rFonts w:cstheme="minorHAnsi"/>
          <w:sz w:val="24"/>
          <w:szCs w:val="24"/>
        </w:rPr>
        <w:t>, but</w:t>
      </w:r>
      <w:r w:rsidR="004B1376">
        <w:rPr>
          <w:rFonts w:cstheme="minorHAnsi"/>
          <w:sz w:val="24"/>
          <w:szCs w:val="24"/>
        </w:rPr>
        <w:t xml:space="preserve"> </w:t>
      </w:r>
      <w:r w:rsidR="00162A81">
        <w:rPr>
          <w:rFonts w:cstheme="minorHAnsi"/>
          <w:sz w:val="24"/>
          <w:szCs w:val="24"/>
        </w:rPr>
        <w:t>t</w:t>
      </w:r>
      <w:r w:rsidR="004B1376">
        <w:rPr>
          <w:rFonts w:cstheme="minorHAnsi"/>
          <w:sz w:val="24"/>
          <w:szCs w:val="24"/>
        </w:rPr>
        <w:t xml:space="preserve">his hasn’t put me off growing them. </w:t>
      </w:r>
      <w:r w:rsidR="00F8277C">
        <w:rPr>
          <w:rFonts w:cstheme="minorHAnsi"/>
          <w:sz w:val="24"/>
          <w:szCs w:val="24"/>
        </w:rPr>
        <w:t xml:space="preserve"> Many of the bigger flowered types come fro</w:t>
      </w:r>
      <w:r w:rsidR="004B1376">
        <w:rPr>
          <w:rFonts w:cstheme="minorHAnsi"/>
          <w:sz w:val="24"/>
          <w:szCs w:val="24"/>
        </w:rPr>
        <w:t>m huge</w:t>
      </w:r>
      <w:r w:rsidR="00F8277C">
        <w:rPr>
          <w:rFonts w:cstheme="minorHAnsi"/>
          <w:sz w:val="24"/>
          <w:szCs w:val="24"/>
        </w:rPr>
        <w:t xml:space="preserve"> bulbs</w:t>
      </w:r>
      <w:r w:rsidR="00E51980">
        <w:rPr>
          <w:rFonts w:cstheme="minorHAnsi"/>
          <w:sz w:val="24"/>
          <w:szCs w:val="24"/>
        </w:rPr>
        <w:t xml:space="preserve"> and need </w:t>
      </w:r>
      <w:r w:rsidR="004B1376">
        <w:rPr>
          <w:rFonts w:cstheme="minorHAnsi"/>
          <w:sz w:val="24"/>
          <w:szCs w:val="24"/>
        </w:rPr>
        <w:t xml:space="preserve">very </w:t>
      </w:r>
      <w:r w:rsidR="00F8277C">
        <w:rPr>
          <w:rFonts w:cstheme="minorHAnsi"/>
          <w:sz w:val="24"/>
          <w:szCs w:val="24"/>
        </w:rPr>
        <w:t>large pots</w:t>
      </w:r>
      <w:r w:rsidR="00162A81">
        <w:rPr>
          <w:rFonts w:cstheme="minorHAnsi"/>
          <w:sz w:val="24"/>
          <w:szCs w:val="24"/>
        </w:rPr>
        <w:t xml:space="preserve"> in which to grow them</w:t>
      </w:r>
      <w:r w:rsidR="00F8277C">
        <w:rPr>
          <w:rFonts w:cstheme="minorHAnsi"/>
          <w:sz w:val="24"/>
          <w:szCs w:val="24"/>
        </w:rPr>
        <w:t>. All need</w:t>
      </w:r>
      <w:r w:rsidR="004B1376">
        <w:rPr>
          <w:rFonts w:cstheme="minorHAnsi"/>
          <w:sz w:val="24"/>
          <w:szCs w:val="24"/>
        </w:rPr>
        <w:t xml:space="preserve"> full</w:t>
      </w:r>
      <w:r w:rsidR="00E51980">
        <w:rPr>
          <w:rFonts w:cstheme="minorHAnsi"/>
          <w:sz w:val="24"/>
          <w:szCs w:val="24"/>
        </w:rPr>
        <w:t xml:space="preserve"> </w:t>
      </w:r>
      <w:r w:rsidR="004B1376">
        <w:rPr>
          <w:rFonts w:cstheme="minorHAnsi"/>
          <w:sz w:val="24"/>
          <w:szCs w:val="24"/>
        </w:rPr>
        <w:t>sun,</w:t>
      </w:r>
      <w:r w:rsidR="00E51980">
        <w:rPr>
          <w:rFonts w:cstheme="minorHAnsi"/>
          <w:sz w:val="24"/>
          <w:szCs w:val="24"/>
        </w:rPr>
        <w:t xml:space="preserve"> </w:t>
      </w:r>
      <w:r w:rsidR="004B1376">
        <w:rPr>
          <w:rFonts w:cstheme="minorHAnsi"/>
          <w:sz w:val="24"/>
          <w:szCs w:val="24"/>
        </w:rPr>
        <w:t xml:space="preserve">a </w:t>
      </w:r>
      <w:r w:rsidR="00F8277C">
        <w:rPr>
          <w:rFonts w:cstheme="minorHAnsi"/>
          <w:sz w:val="24"/>
          <w:szCs w:val="24"/>
        </w:rPr>
        <w:t>good soil based compost, regular feeding and watering to flower well</w:t>
      </w:r>
      <w:r w:rsidR="00E51980">
        <w:rPr>
          <w:rFonts w:cstheme="minorHAnsi"/>
          <w:sz w:val="24"/>
          <w:szCs w:val="24"/>
        </w:rPr>
        <w:t xml:space="preserve"> in late summer.</w:t>
      </w:r>
      <w:r w:rsidR="004B1376">
        <w:rPr>
          <w:rFonts w:cstheme="minorHAnsi"/>
          <w:sz w:val="24"/>
          <w:szCs w:val="24"/>
        </w:rPr>
        <w:t xml:space="preserve"> </w:t>
      </w:r>
      <w:r w:rsidR="008E549A">
        <w:rPr>
          <w:rFonts w:cstheme="minorHAnsi"/>
          <w:sz w:val="24"/>
          <w:szCs w:val="24"/>
        </w:rPr>
        <w:t xml:space="preserve"> </w:t>
      </w:r>
      <w:r w:rsidR="00D93A98">
        <w:rPr>
          <w:rFonts w:cstheme="minorHAnsi"/>
          <w:sz w:val="24"/>
          <w:szCs w:val="24"/>
        </w:rPr>
        <w:t xml:space="preserve">The green flowered </w:t>
      </w:r>
      <w:proofErr w:type="spellStart"/>
      <w:r w:rsidR="00F8277C" w:rsidRPr="00BF5526">
        <w:rPr>
          <w:rFonts w:cstheme="minorHAnsi"/>
          <w:i/>
          <w:sz w:val="24"/>
          <w:szCs w:val="24"/>
        </w:rPr>
        <w:t>Eucomis</w:t>
      </w:r>
      <w:proofErr w:type="spellEnd"/>
      <w:r w:rsidR="00F8277C">
        <w:rPr>
          <w:rFonts w:cstheme="minorHAnsi"/>
          <w:sz w:val="24"/>
          <w:szCs w:val="24"/>
        </w:rPr>
        <w:t xml:space="preserve"> </w:t>
      </w:r>
      <w:r w:rsidR="00F8277C" w:rsidRPr="00F8277C">
        <w:rPr>
          <w:rFonts w:cstheme="minorHAnsi"/>
          <w:i/>
          <w:sz w:val="24"/>
          <w:szCs w:val="24"/>
        </w:rPr>
        <w:t xml:space="preserve">pole </w:t>
      </w:r>
      <w:proofErr w:type="spellStart"/>
      <w:r w:rsidR="00F8277C" w:rsidRPr="00F8277C">
        <w:rPr>
          <w:rFonts w:cstheme="minorHAnsi"/>
          <w:i/>
          <w:sz w:val="24"/>
          <w:szCs w:val="24"/>
        </w:rPr>
        <w:t>evansii</w:t>
      </w:r>
      <w:proofErr w:type="spellEnd"/>
      <w:r w:rsidR="00F8277C">
        <w:rPr>
          <w:rFonts w:cstheme="minorHAnsi"/>
          <w:sz w:val="24"/>
          <w:szCs w:val="24"/>
        </w:rPr>
        <w:t xml:space="preserve"> is the largest of the varieties </w:t>
      </w:r>
      <w:r w:rsidR="008E549A">
        <w:rPr>
          <w:rFonts w:cstheme="minorHAnsi"/>
          <w:sz w:val="24"/>
          <w:szCs w:val="24"/>
        </w:rPr>
        <w:t xml:space="preserve">available </w:t>
      </w:r>
      <w:r w:rsidR="00F8277C">
        <w:rPr>
          <w:rFonts w:cstheme="minorHAnsi"/>
          <w:sz w:val="24"/>
          <w:szCs w:val="24"/>
        </w:rPr>
        <w:t>reaching a metre high</w:t>
      </w:r>
      <w:r w:rsidR="00D93A98">
        <w:rPr>
          <w:rFonts w:cstheme="minorHAnsi"/>
          <w:sz w:val="24"/>
          <w:szCs w:val="24"/>
        </w:rPr>
        <w:t xml:space="preserve"> but most of the others grow from 40cm to 60cms</w:t>
      </w:r>
      <w:r w:rsidR="00F8277C">
        <w:rPr>
          <w:rFonts w:cstheme="minorHAnsi"/>
          <w:sz w:val="24"/>
          <w:szCs w:val="24"/>
        </w:rPr>
        <w:t xml:space="preserve"> </w:t>
      </w:r>
      <w:r w:rsidR="00D93A98">
        <w:rPr>
          <w:rFonts w:cstheme="minorHAnsi"/>
          <w:sz w:val="24"/>
          <w:szCs w:val="24"/>
        </w:rPr>
        <w:t xml:space="preserve">high. </w:t>
      </w:r>
      <w:proofErr w:type="spellStart"/>
      <w:r w:rsidR="00D93A98" w:rsidRPr="00BF5526">
        <w:rPr>
          <w:rFonts w:cstheme="minorHAnsi"/>
          <w:i/>
          <w:sz w:val="24"/>
          <w:szCs w:val="24"/>
        </w:rPr>
        <w:t>Eucomis</w:t>
      </w:r>
      <w:proofErr w:type="spellEnd"/>
      <w:r w:rsidR="00D93A98">
        <w:rPr>
          <w:rFonts w:cstheme="minorHAnsi"/>
          <w:sz w:val="24"/>
          <w:szCs w:val="24"/>
        </w:rPr>
        <w:t xml:space="preserve"> </w:t>
      </w:r>
      <w:r w:rsidR="00D93A98" w:rsidRPr="00F77503">
        <w:rPr>
          <w:rFonts w:cstheme="minorHAnsi"/>
          <w:sz w:val="24"/>
          <w:szCs w:val="24"/>
        </w:rPr>
        <w:t>‘Sparkling Burgundy’</w:t>
      </w:r>
      <w:r w:rsidR="00D93A98">
        <w:rPr>
          <w:rFonts w:cstheme="minorHAnsi"/>
          <w:sz w:val="24"/>
          <w:szCs w:val="24"/>
        </w:rPr>
        <w:t xml:space="preserve"> has very dark </w:t>
      </w:r>
      <w:r w:rsidR="00D93A98">
        <w:rPr>
          <w:rFonts w:cstheme="minorHAnsi"/>
          <w:sz w:val="24"/>
          <w:szCs w:val="24"/>
        </w:rPr>
        <w:lastRenderedPageBreak/>
        <w:t>foliage and is stunning when in flower</w:t>
      </w:r>
      <w:r w:rsidR="008E549A">
        <w:rPr>
          <w:rFonts w:cstheme="minorHAnsi"/>
          <w:sz w:val="24"/>
          <w:szCs w:val="24"/>
        </w:rPr>
        <w:t>, its’</w:t>
      </w:r>
      <w:r w:rsidR="00D93A98">
        <w:rPr>
          <w:rFonts w:cstheme="minorHAnsi"/>
          <w:sz w:val="24"/>
          <w:szCs w:val="24"/>
        </w:rPr>
        <w:t xml:space="preserve"> fleshy basal leaves complementing the dense spikes of starry flowers that look just as </w:t>
      </w:r>
      <w:r w:rsidR="004B1376">
        <w:rPr>
          <w:rFonts w:cstheme="minorHAnsi"/>
          <w:sz w:val="24"/>
          <w:szCs w:val="24"/>
        </w:rPr>
        <w:t>good when they go to seed</w:t>
      </w:r>
      <w:r w:rsidR="00D93A98">
        <w:rPr>
          <w:rFonts w:cstheme="minorHAnsi"/>
          <w:sz w:val="24"/>
          <w:szCs w:val="24"/>
        </w:rPr>
        <w:t xml:space="preserve">. </w:t>
      </w:r>
      <w:proofErr w:type="spellStart"/>
      <w:r w:rsidR="00F77503" w:rsidRPr="00F77503">
        <w:rPr>
          <w:rFonts w:cstheme="minorHAnsi"/>
          <w:i/>
          <w:sz w:val="24"/>
          <w:szCs w:val="24"/>
        </w:rPr>
        <w:t>Eucomis</w:t>
      </w:r>
      <w:proofErr w:type="spellEnd"/>
      <w:r w:rsidR="00F77503">
        <w:rPr>
          <w:rFonts w:cstheme="minorHAnsi"/>
          <w:sz w:val="24"/>
          <w:szCs w:val="24"/>
        </w:rPr>
        <w:t xml:space="preserve"> ‘Joy’s Purple’ is similar but doesn’t have dark foliage. </w:t>
      </w:r>
      <w:proofErr w:type="spellStart"/>
      <w:r w:rsidR="00F8482C" w:rsidRPr="00F8482C">
        <w:rPr>
          <w:rFonts w:cstheme="minorHAnsi"/>
          <w:i/>
          <w:sz w:val="24"/>
          <w:szCs w:val="24"/>
        </w:rPr>
        <w:t>Eucomis</w:t>
      </w:r>
      <w:proofErr w:type="spellEnd"/>
      <w:r w:rsidR="00F8482C" w:rsidRPr="00F8482C">
        <w:rPr>
          <w:rFonts w:cstheme="minorHAnsi"/>
          <w:i/>
          <w:sz w:val="24"/>
          <w:szCs w:val="24"/>
        </w:rPr>
        <w:t xml:space="preserve"> </w:t>
      </w:r>
      <w:proofErr w:type="spellStart"/>
      <w:r w:rsidR="00F8482C" w:rsidRPr="00F8482C">
        <w:rPr>
          <w:rFonts w:cstheme="minorHAnsi"/>
          <w:i/>
          <w:sz w:val="24"/>
          <w:szCs w:val="24"/>
        </w:rPr>
        <w:t>comosa</w:t>
      </w:r>
      <w:proofErr w:type="spellEnd"/>
      <w:r w:rsidR="00F37BD1">
        <w:rPr>
          <w:rFonts w:cstheme="minorHAnsi"/>
          <w:sz w:val="24"/>
          <w:szCs w:val="24"/>
        </w:rPr>
        <w:t xml:space="preserve"> flowers later in the </w:t>
      </w:r>
      <w:r w:rsidR="00F8482C">
        <w:rPr>
          <w:rFonts w:cstheme="minorHAnsi"/>
          <w:sz w:val="24"/>
          <w:szCs w:val="24"/>
        </w:rPr>
        <w:t xml:space="preserve">season. It has white flowers and stands 30cms high. </w:t>
      </w:r>
      <w:proofErr w:type="spellStart"/>
      <w:r w:rsidR="00F8482C" w:rsidRPr="00F77503">
        <w:rPr>
          <w:rFonts w:cstheme="minorHAnsi"/>
          <w:i/>
          <w:sz w:val="24"/>
          <w:szCs w:val="24"/>
        </w:rPr>
        <w:t>Eucomis</w:t>
      </w:r>
      <w:proofErr w:type="spellEnd"/>
      <w:r w:rsidR="00F8482C">
        <w:rPr>
          <w:rFonts w:cstheme="minorHAnsi"/>
          <w:sz w:val="24"/>
          <w:szCs w:val="24"/>
        </w:rPr>
        <w:t xml:space="preserve"> </w:t>
      </w:r>
      <w:r w:rsidR="00F8482C" w:rsidRPr="00F77503">
        <w:rPr>
          <w:rFonts w:cstheme="minorHAnsi"/>
          <w:sz w:val="24"/>
          <w:szCs w:val="24"/>
        </w:rPr>
        <w:t>‘</w:t>
      </w:r>
      <w:proofErr w:type="spellStart"/>
      <w:r w:rsidR="00F8482C" w:rsidRPr="00F77503">
        <w:rPr>
          <w:rFonts w:cstheme="minorHAnsi"/>
          <w:sz w:val="24"/>
          <w:szCs w:val="24"/>
        </w:rPr>
        <w:t>Nani</w:t>
      </w:r>
      <w:proofErr w:type="spellEnd"/>
      <w:r w:rsidR="00F8482C" w:rsidRPr="00F77503">
        <w:rPr>
          <w:rFonts w:cstheme="minorHAnsi"/>
          <w:sz w:val="24"/>
          <w:szCs w:val="24"/>
        </w:rPr>
        <w:t>’</w:t>
      </w:r>
      <w:r w:rsidR="00F8482C">
        <w:rPr>
          <w:rFonts w:cstheme="minorHAnsi"/>
          <w:sz w:val="24"/>
          <w:szCs w:val="24"/>
        </w:rPr>
        <w:t xml:space="preserve"> is fairly new on the market and has a height of 25cms but is not as popular as the larger varieties. None are</w:t>
      </w:r>
      <w:r w:rsidR="00162A81">
        <w:rPr>
          <w:rFonts w:cstheme="minorHAnsi"/>
          <w:sz w:val="24"/>
          <w:szCs w:val="24"/>
        </w:rPr>
        <w:t xml:space="preserve"> hardy so bulbs</w:t>
      </w:r>
      <w:r w:rsidR="00D93A98">
        <w:rPr>
          <w:rFonts w:cstheme="minorHAnsi"/>
          <w:sz w:val="24"/>
          <w:szCs w:val="24"/>
        </w:rPr>
        <w:t xml:space="preserve"> need to dry out before winter sets i</w:t>
      </w:r>
      <w:r w:rsidR="00E51980">
        <w:rPr>
          <w:rFonts w:cstheme="minorHAnsi"/>
          <w:sz w:val="24"/>
          <w:szCs w:val="24"/>
        </w:rPr>
        <w:t xml:space="preserve">n </w:t>
      </w:r>
      <w:r w:rsidR="00162A81">
        <w:rPr>
          <w:rFonts w:cstheme="minorHAnsi"/>
          <w:sz w:val="24"/>
          <w:szCs w:val="24"/>
        </w:rPr>
        <w:t xml:space="preserve">to prevent them rotting off. I take my pots </w:t>
      </w:r>
      <w:r w:rsidR="00D93A98">
        <w:rPr>
          <w:rFonts w:cstheme="minorHAnsi"/>
          <w:sz w:val="24"/>
          <w:szCs w:val="24"/>
        </w:rPr>
        <w:t>into the greenhouse</w:t>
      </w:r>
      <w:r w:rsidR="00162A81">
        <w:rPr>
          <w:rFonts w:cstheme="minorHAnsi"/>
          <w:sz w:val="24"/>
          <w:szCs w:val="24"/>
        </w:rPr>
        <w:t xml:space="preserve"> </w:t>
      </w:r>
      <w:r w:rsidR="00CC79B6">
        <w:rPr>
          <w:rFonts w:cstheme="minorHAnsi"/>
          <w:sz w:val="24"/>
          <w:szCs w:val="24"/>
        </w:rPr>
        <w:t xml:space="preserve">in late autumn </w:t>
      </w:r>
      <w:r w:rsidR="00162A81">
        <w:rPr>
          <w:rFonts w:cstheme="minorHAnsi"/>
          <w:sz w:val="24"/>
          <w:szCs w:val="24"/>
        </w:rPr>
        <w:t>and raise</w:t>
      </w:r>
      <w:r w:rsidR="008E549A">
        <w:rPr>
          <w:rFonts w:cstheme="minorHAnsi"/>
          <w:sz w:val="24"/>
          <w:szCs w:val="24"/>
        </w:rPr>
        <w:t xml:space="preserve"> them up off the ground using pot feet.</w:t>
      </w:r>
      <w:r w:rsidR="00D93A98">
        <w:rPr>
          <w:rFonts w:cstheme="minorHAnsi"/>
          <w:sz w:val="24"/>
          <w:szCs w:val="24"/>
        </w:rPr>
        <w:t xml:space="preserve"> I let the foliage die down naturally and only tidy them up when I know they have dried completely. Pulling the stems out of the pots damages the bulbs.</w:t>
      </w:r>
      <w:r w:rsidR="00162A81">
        <w:rPr>
          <w:rFonts w:cstheme="minorHAnsi"/>
          <w:sz w:val="24"/>
          <w:szCs w:val="24"/>
        </w:rPr>
        <w:t xml:space="preserve"> These bulbs aren’t</w:t>
      </w:r>
      <w:r w:rsidR="008E549A">
        <w:rPr>
          <w:rFonts w:cstheme="minorHAnsi"/>
          <w:sz w:val="24"/>
          <w:szCs w:val="24"/>
        </w:rPr>
        <w:t xml:space="preserve"> cheap but </w:t>
      </w:r>
      <w:r w:rsidR="00162A81">
        <w:rPr>
          <w:rFonts w:cstheme="minorHAnsi"/>
          <w:sz w:val="24"/>
          <w:szCs w:val="24"/>
        </w:rPr>
        <w:t xml:space="preserve">are well worth growing because they </w:t>
      </w:r>
      <w:r w:rsidR="008E549A">
        <w:rPr>
          <w:rFonts w:cstheme="minorHAnsi"/>
          <w:sz w:val="24"/>
          <w:szCs w:val="24"/>
        </w:rPr>
        <w:t>give months of pleasurable colour and form.</w:t>
      </w:r>
    </w:p>
    <w:p w:rsidR="00E77E2A" w:rsidRDefault="00E77E2A">
      <w:pPr>
        <w:rPr>
          <w:rFonts w:cstheme="minorHAnsi"/>
          <w:sz w:val="24"/>
          <w:szCs w:val="24"/>
        </w:rPr>
      </w:pPr>
    </w:p>
    <w:p w:rsidR="00126472" w:rsidRDefault="00126472">
      <w:pPr>
        <w:rPr>
          <w:rFonts w:cstheme="minorHAnsi"/>
          <w:sz w:val="24"/>
          <w:szCs w:val="24"/>
        </w:rPr>
      </w:pPr>
      <w:r w:rsidRPr="00126472">
        <w:rPr>
          <w:rFonts w:cstheme="minorHAnsi"/>
          <w:noProof/>
          <w:sz w:val="24"/>
          <w:szCs w:val="24"/>
          <w:lang w:eastAsia="en-GB"/>
        </w:rPr>
        <w:drawing>
          <wp:inline distT="0" distB="0" distL="0" distR="0" wp14:anchorId="783C9D63" wp14:editId="486ED67A">
            <wp:extent cx="1590675" cy="2120899"/>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1593905" cy="2125206"/>
                    </a:xfrm>
                    <a:prstGeom prst="rect">
                      <a:avLst/>
                    </a:prstGeom>
                  </pic:spPr>
                </pic:pic>
              </a:graphicData>
            </a:graphic>
          </wp:inline>
        </w:drawing>
      </w:r>
      <w:r>
        <w:rPr>
          <w:rFonts w:cstheme="minorHAnsi"/>
          <w:sz w:val="24"/>
          <w:szCs w:val="24"/>
        </w:rPr>
        <w:t xml:space="preserve"> </w:t>
      </w:r>
      <w:r w:rsidR="009D2A90">
        <w:rPr>
          <w:rFonts w:cstheme="minorHAnsi"/>
          <w:sz w:val="24"/>
          <w:szCs w:val="24"/>
        </w:rPr>
        <w:t xml:space="preserve">     </w:t>
      </w:r>
      <w:r>
        <w:rPr>
          <w:rFonts w:cstheme="minorHAnsi"/>
          <w:sz w:val="24"/>
          <w:szCs w:val="24"/>
        </w:rPr>
        <w:t xml:space="preserve">   </w:t>
      </w:r>
      <w:r w:rsidRPr="00126472">
        <w:rPr>
          <w:rFonts w:cstheme="minorHAnsi"/>
          <w:noProof/>
          <w:sz w:val="24"/>
          <w:szCs w:val="24"/>
          <w:lang w:eastAsia="en-GB"/>
        </w:rPr>
        <w:drawing>
          <wp:inline distT="0" distB="0" distL="0" distR="0" wp14:anchorId="0C0C160C" wp14:editId="64C0CCFC">
            <wp:extent cx="1592739" cy="2123651"/>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 cstate="print">
                      <a:extLst>
                        <a:ext uri="{BEBA8EAE-BF5A-486C-A8C5-ECC9F3942E4B}">
                          <a14:imgProps xmlns:a14="http://schemas.microsoft.com/office/drawing/2010/main">
                            <a14:imgLayer r:embed="rId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00769" cy="2134357"/>
                    </a:xfrm>
                    <a:prstGeom prst="rect">
                      <a:avLst/>
                    </a:prstGeom>
                  </pic:spPr>
                </pic:pic>
              </a:graphicData>
            </a:graphic>
          </wp:inline>
        </w:drawing>
      </w:r>
      <w:r w:rsidR="009D2A90">
        <w:rPr>
          <w:rFonts w:cstheme="minorHAnsi"/>
          <w:sz w:val="24"/>
          <w:szCs w:val="24"/>
        </w:rPr>
        <w:t xml:space="preserve">         </w:t>
      </w:r>
      <w:r w:rsidR="009D2A90">
        <w:rPr>
          <w:noProof/>
          <w:lang w:eastAsia="en-GB"/>
        </w:rPr>
        <w:drawing>
          <wp:inline distT="0" distB="0" distL="0" distR="0" wp14:anchorId="59AD5DF3" wp14:editId="6AFA1B5A">
            <wp:extent cx="1762125" cy="2112188"/>
            <wp:effectExtent l="0" t="0" r="0" b="254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8" cstate="print">
                      <a:extLst>
                        <a:ext uri="{28A0092B-C50C-407E-A947-70E740481C1C}">
                          <a14:useLocalDpi xmlns:a14="http://schemas.microsoft.com/office/drawing/2010/main" val="0"/>
                        </a:ext>
                      </a:extLst>
                    </a:blip>
                    <a:srcRect b="10101"/>
                    <a:stretch/>
                  </pic:blipFill>
                  <pic:spPr>
                    <a:xfrm>
                      <a:off x="0" y="0"/>
                      <a:ext cx="1777905" cy="2131103"/>
                    </a:xfrm>
                    <a:prstGeom prst="rect">
                      <a:avLst/>
                    </a:prstGeom>
                  </pic:spPr>
                </pic:pic>
              </a:graphicData>
            </a:graphic>
          </wp:inline>
        </w:drawing>
      </w:r>
    </w:p>
    <w:p w:rsidR="009D2A90" w:rsidRDefault="009D2A90">
      <w:pPr>
        <w:rPr>
          <w:rFonts w:cstheme="minorHAnsi"/>
          <w:sz w:val="24"/>
          <w:szCs w:val="24"/>
        </w:rPr>
      </w:pPr>
      <w:proofErr w:type="spellStart"/>
      <w:r w:rsidRPr="00BF5526">
        <w:rPr>
          <w:rFonts w:cstheme="minorHAnsi"/>
          <w:i/>
          <w:sz w:val="24"/>
          <w:szCs w:val="24"/>
        </w:rPr>
        <w:t>Eucomis</w:t>
      </w:r>
      <w:proofErr w:type="spellEnd"/>
      <w:r w:rsidRPr="00BF5526">
        <w:rPr>
          <w:rFonts w:cstheme="minorHAnsi"/>
          <w:i/>
          <w:sz w:val="24"/>
          <w:szCs w:val="24"/>
        </w:rPr>
        <w:t xml:space="preserve"> </w:t>
      </w:r>
      <w:r w:rsidR="00F8277C" w:rsidRPr="00BF5526">
        <w:rPr>
          <w:rFonts w:cstheme="minorHAnsi"/>
          <w:i/>
          <w:sz w:val="24"/>
          <w:szCs w:val="24"/>
        </w:rPr>
        <w:t>‘</w:t>
      </w:r>
      <w:r>
        <w:rPr>
          <w:rFonts w:cstheme="minorHAnsi"/>
          <w:sz w:val="24"/>
          <w:szCs w:val="24"/>
        </w:rPr>
        <w:t>Sparkling Burgundy</w:t>
      </w:r>
      <w:r w:rsidR="00F8277C">
        <w:rPr>
          <w:rFonts w:cstheme="minorHAnsi"/>
          <w:sz w:val="24"/>
          <w:szCs w:val="24"/>
        </w:rPr>
        <w:t>’</w:t>
      </w:r>
      <w:r>
        <w:rPr>
          <w:rFonts w:cstheme="minorHAnsi"/>
          <w:sz w:val="24"/>
          <w:szCs w:val="24"/>
        </w:rPr>
        <w:t xml:space="preserve">     </w:t>
      </w:r>
      <w:proofErr w:type="spellStart"/>
      <w:r w:rsidRPr="00BF5526">
        <w:rPr>
          <w:rFonts w:cstheme="minorHAnsi"/>
          <w:i/>
          <w:sz w:val="24"/>
          <w:szCs w:val="24"/>
        </w:rPr>
        <w:t>E</w:t>
      </w:r>
      <w:r w:rsidR="00153B6B" w:rsidRPr="00BF5526">
        <w:rPr>
          <w:rFonts w:cstheme="minorHAnsi"/>
          <w:i/>
          <w:sz w:val="24"/>
          <w:szCs w:val="24"/>
        </w:rPr>
        <w:t>ucomis</w:t>
      </w:r>
      <w:proofErr w:type="spellEnd"/>
      <w:r>
        <w:rPr>
          <w:rFonts w:cstheme="minorHAnsi"/>
          <w:sz w:val="24"/>
          <w:szCs w:val="24"/>
        </w:rPr>
        <w:t xml:space="preserve"> </w:t>
      </w:r>
      <w:r w:rsidR="00F8277C">
        <w:rPr>
          <w:rFonts w:cstheme="minorHAnsi"/>
          <w:sz w:val="24"/>
          <w:szCs w:val="24"/>
        </w:rPr>
        <w:t>‘</w:t>
      </w:r>
      <w:r>
        <w:rPr>
          <w:rFonts w:cstheme="minorHAnsi"/>
          <w:sz w:val="24"/>
          <w:szCs w:val="24"/>
        </w:rPr>
        <w:t>Joy’s Purple</w:t>
      </w:r>
      <w:r w:rsidR="00F8277C">
        <w:rPr>
          <w:rFonts w:cstheme="minorHAnsi"/>
          <w:sz w:val="24"/>
          <w:szCs w:val="24"/>
        </w:rPr>
        <w:t>’</w:t>
      </w:r>
      <w:r w:rsidR="00F8277C">
        <w:rPr>
          <w:rFonts w:cstheme="minorHAnsi"/>
          <w:sz w:val="24"/>
          <w:szCs w:val="24"/>
        </w:rPr>
        <w:tab/>
      </w:r>
      <w:r w:rsidR="00F8277C">
        <w:rPr>
          <w:rFonts w:cstheme="minorHAnsi"/>
          <w:sz w:val="24"/>
          <w:szCs w:val="24"/>
        </w:rPr>
        <w:tab/>
        <w:t xml:space="preserve">     </w:t>
      </w:r>
      <w:proofErr w:type="spellStart"/>
      <w:r w:rsidR="00F8277C" w:rsidRPr="00BF5526">
        <w:rPr>
          <w:rFonts w:cstheme="minorHAnsi"/>
          <w:i/>
          <w:sz w:val="24"/>
          <w:szCs w:val="24"/>
        </w:rPr>
        <w:t>Eucomis</w:t>
      </w:r>
      <w:proofErr w:type="spellEnd"/>
      <w:r w:rsidR="00F8277C" w:rsidRPr="00BF5526">
        <w:rPr>
          <w:rFonts w:cstheme="minorHAnsi"/>
          <w:i/>
          <w:sz w:val="24"/>
          <w:szCs w:val="24"/>
        </w:rPr>
        <w:t xml:space="preserve"> ‘</w:t>
      </w:r>
      <w:proofErr w:type="spellStart"/>
      <w:r w:rsidR="00F8277C">
        <w:rPr>
          <w:rFonts w:cstheme="minorHAnsi"/>
          <w:sz w:val="24"/>
          <w:szCs w:val="24"/>
        </w:rPr>
        <w:t>Nani</w:t>
      </w:r>
      <w:proofErr w:type="spellEnd"/>
      <w:r w:rsidR="00F8277C">
        <w:rPr>
          <w:rFonts w:cstheme="minorHAnsi"/>
          <w:sz w:val="24"/>
          <w:szCs w:val="24"/>
        </w:rPr>
        <w:t>’</w:t>
      </w:r>
    </w:p>
    <w:p w:rsidR="00F8277C" w:rsidRDefault="009D2A90">
      <w:pPr>
        <w:rPr>
          <w:rFonts w:cstheme="minorHAnsi"/>
          <w:sz w:val="24"/>
          <w:szCs w:val="24"/>
        </w:rPr>
      </w:pPr>
      <w:r w:rsidRPr="009D2A90">
        <w:rPr>
          <w:rFonts w:cstheme="minorHAnsi"/>
          <w:noProof/>
          <w:sz w:val="24"/>
          <w:szCs w:val="24"/>
          <w:lang w:eastAsia="en-GB"/>
        </w:rPr>
        <w:drawing>
          <wp:inline distT="0" distB="0" distL="0" distR="0" wp14:anchorId="4FB0CD4C" wp14:editId="4CC0CC41">
            <wp:extent cx="2895600" cy="2446421"/>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912325" cy="2460551"/>
                    </a:xfrm>
                    <a:prstGeom prst="rect">
                      <a:avLst/>
                    </a:prstGeom>
                  </pic:spPr>
                </pic:pic>
              </a:graphicData>
            </a:graphic>
          </wp:inline>
        </w:drawing>
      </w:r>
      <w:r>
        <w:rPr>
          <w:rFonts w:cstheme="minorHAnsi"/>
          <w:sz w:val="24"/>
          <w:szCs w:val="24"/>
        </w:rPr>
        <w:t xml:space="preserve">                        </w:t>
      </w:r>
      <w:r>
        <w:rPr>
          <w:rFonts w:cstheme="minorHAnsi"/>
          <w:noProof/>
          <w:sz w:val="24"/>
          <w:szCs w:val="24"/>
          <w:lang w:eastAsia="en-GB"/>
        </w:rPr>
        <w:drawing>
          <wp:inline distT="0" distB="0" distL="0" distR="0">
            <wp:extent cx="1856105" cy="254314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ucomis bicolou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61245" cy="2550189"/>
                    </a:xfrm>
                    <a:prstGeom prst="rect">
                      <a:avLst/>
                    </a:prstGeom>
                  </pic:spPr>
                </pic:pic>
              </a:graphicData>
            </a:graphic>
          </wp:inline>
        </w:drawing>
      </w:r>
      <w:r>
        <w:rPr>
          <w:rFonts w:cstheme="minorHAnsi"/>
          <w:sz w:val="24"/>
          <w:szCs w:val="24"/>
        </w:rPr>
        <w:t xml:space="preserve">       </w:t>
      </w:r>
    </w:p>
    <w:p w:rsidR="00F8277C" w:rsidRDefault="00F8277C">
      <w:pPr>
        <w:rPr>
          <w:rFonts w:cstheme="minorHAnsi"/>
          <w:sz w:val="24"/>
          <w:szCs w:val="24"/>
        </w:rPr>
      </w:pPr>
      <w:proofErr w:type="spellStart"/>
      <w:r w:rsidRPr="00153B6B">
        <w:rPr>
          <w:rFonts w:cstheme="minorHAnsi"/>
          <w:i/>
          <w:sz w:val="24"/>
          <w:szCs w:val="24"/>
        </w:rPr>
        <w:t>Eucomis</w:t>
      </w:r>
      <w:proofErr w:type="spellEnd"/>
      <w:r w:rsidRPr="00153B6B">
        <w:rPr>
          <w:rFonts w:cstheme="minorHAnsi"/>
          <w:i/>
          <w:sz w:val="24"/>
          <w:szCs w:val="24"/>
        </w:rPr>
        <w:t xml:space="preserve"> </w:t>
      </w:r>
      <w:proofErr w:type="spellStart"/>
      <w:r w:rsidRPr="00153B6B">
        <w:rPr>
          <w:rFonts w:cstheme="minorHAnsi"/>
          <w:i/>
          <w:sz w:val="24"/>
          <w:szCs w:val="24"/>
        </w:rPr>
        <w:t>comosa</w:t>
      </w:r>
      <w:proofErr w:type="spellEnd"/>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 xml:space="preserve">   </w:t>
      </w:r>
      <w:proofErr w:type="spellStart"/>
      <w:r w:rsidRPr="00153B6B">
        <w:rPr>
          <w:rFonts w:cstheme="minorHAnsi"/>
          <w:i/>
          <w:sz w:val="24"/>
          <w:szCs w:val="24"/>
        </w:rPr>
        <w:t>Eucomis</w:t>
      </w:r>
      <w:proofErr w:type="spellEnd"/>
      <w:r w:rsidRPr="00153B6B">
        <w:rPr>
          <w:rFonts w:cstheme="minorHAnsi"/>
          <w:i/>
          <w:sz w:val="24"/>
          <w:szCs w:val="24"/>
        </w:rPr>
        <w:t xml:space="preserve"> bicolour</w:t>
      </w:r>
      <w:r w:rsidR="009D2A90">
        <w:rPr>
          <w:rFonts w:cstheme="minorHAnsi"/>
          <w:sz w:val="24"/>
          <w:szCs w:val="24"/>
        </w:rPr>
        <w:t xml:space="preserve">        </w:t>
      </w:r>
    </w:p>
    <w:p w:rsidR="008E549A" w:rsidRDefault="008E549A">
      <w:pPr>
        <w:rPr>
          <w:rFonts w:cstheme="minorHAnsi"/>
          <w:sz w:val="24"/>
          <w:szCs w:val="24"/>
        </w:rPr>
      </w:pPr>
      <w:r>
        <w:rPr>
          <w:rFonts w:cstheme="minorHAnsi"/>
          <w:sz w:val="24"/>
          <w:szCs w:val="24"/>
        </w:rPr>
        <w:t xml:space="preserve">MUCH cheaper are </w:t>
      </w:r>
      <w:proofErr w:type="spellStart"/>
      <w:r w:rsidRPr="00BF5526">
        <w:rPr>
          <w:rFonts w:cstheme="minorHAnsi"/>
          <w:i/>
          <w:sz w:val="24"/>
          <w:szCs w:val="24"/>
        </w:rPr>
        <w:t>Acidanthera</w:t>
      </w:r>
      <w:proofErr w:type="spellEnd"/>
      <w:r w:rsidRPr="00BF5526">
        <w:rPr>
          <w:rFonts w:cstheme="minorHAnsi"/>
          <w:i/>
          <w:sz w:val="24"/>
          <w:szCs w:val="24"/>
        </w:rPr>
        <w:t xml:space="preserve"> </w:t>
      </w:r>
      <w:proofErr w:type="spellStart"/>
      <w:r w:rsidR="00BF5526" w:rsidRPr="00BF5526">
        <w:rPr>
          <w:rFonts w:cstheme="minorHAnsi"/>
          <w:i/>
          <w:sz w:val="24"/>
          <w:szCs w:val="24"/>
        </w:rPr>
        <w:t>Murielae</w:t>
      </w:r>
      <w:proofErr w:type="spellEnd"/>
      <w:r w:rsidR="00BF5526">
        <w:rPr>
          <w:rFonts w:cstheme="minorHAnsi"/>
          <w:sz w:val="24"/>
          <w:szCs w:val="24"/>
        </w:rPr>
        <w:t xml:space="preserve"> </w:t>
      </w:r>
      <w:r>
        <w:rPr>
          <w:rFonts w:cstheme="minorHAnsi"/>
          <w:sz w:val="24"/>
          <w:szCs w:val="24"/>
        </w:rPr>
        <w:t xml:space="preserve">or </w:t>
      </w:r>
      <w:r w:rsidRPr="008E549A">
        <w:rPr>
          <w:rFonts w:cstheme="minorHAnsi"/>
          <w:i/>
          <w:sz w:val="24"/>
          <w:szCs w:val="24"/>
        </w:rPr>
        <w:t xml:space="preserve">Gladiolus </w:t>
      </w:r>
      <w:proofErr w:type="spellStart"/>
      <w:r w:rsidRPr="008E549A">
        <w:rPr>
          <w:rFonts w:cstheme="minorHAnsi"/>
          <w:i/>
          <w:sz w:val="24"/>
          <w:szCs w:val="24"/>
        </w:rPr>
        <w:t>callianthus</w:t>
      </w:r>
      <w:proofErr w:type="spellEnd"/>
      <w:r>
        <w:rPr>
          <w:rFonts w:cstheme="minorHAnsi"/>
          <w:i/>
          <w:sz w:val="24"/>
          <w:szCs w:val="24"/>
        </w:rPr>
        <w:t xml:space="preserve">. </w:t>
      </w:r>
      <w:r w:rsidRPr="008E549A">
        <w:rPr>
          <w:rFonts w:cstheme="minorHAnsi"/>
          <w:sz w:val="24"/>
          <w:szCs w:val="24"/>
        </w:rPr>
        <w:t xml:space="preserve">This deliciously fragrant </w:t>
      </w:r>
      <w:r>
        <w:rPr>
          <w:rFonts w:cstheme="minorHAnsi"/>
          <w:sz w:val="24"/>
          <w:szCs w:val="24"/>
        </w:rPr>
        <w:t xml:space="preserve">gladiolus is </w:t>
      </w:r>
      <w:r w:rsidR="00BF5526">
        <w:rPr>
          <w:rFonts w:cstheme="minorHAnsi"/>
          <w:sz w:val="24"/>
          <w:szCs w:val="24"/>
        </w:rPr>
        <w:t xml:space="preserve">part of a genus of over 250 perennial </w:t>
      </w:r>
      <w:proofErr w:type="spellStart"/>
      <w:r w:rsidR="00BF5526">
        <w:rPr>
          <w:rFonts w:cstheme="minorHAnsi"/>
          <w:sz w:val="24"/>
          <w:szCs w:val="24"/>
        </w:rPr>
        <w:t>cormous</w:t>
      </w:r>
      <w:proofErr w:type="spellEnd"/>
      <w:r w:rsidR="00BF5526">
        <w:rPr>
          <w:rFonts w:cstheme="minorHAnsi"/>
          <w:sz w:val="24"/>
          <w:szCs w:val="24"/>
        </w:rPr>
        <w:t xml:space="preserve"> flowering plants of the iris family popularly known as ‘sword lilies’. They are </w:t>
      </w:r>
      <w:r>
        <w:rPr>
          <w:rFonts w:cstheme="minorHAnsi"/>
          <w:sz w:val="24"/>
          <w:szCs w:val="24"/>
        </w:rPr>
        <w:t xml:space="preserve">very easy to grow in </w:t>
      </w:r>
      <w:r w:rsidR="008F19D7">
        <w:rPr>
          <w:rFonts w:cstheme="minorHAnsi"/>
          <w:sz w:val="24"/>
          <w:szCs w:val="24"/>
        </w:rPr>
        <w:t xml:space="preserve">well - watered </w:t>
      </w:r>
      <w:r>
        <w:rPr>
          <w:rFonts w:cstheme="minorHAnsi"/>
          <w:sz w:val="24"/>
          <w:szCs w:val="24"/>
        </w:rPr>
        <w:t xml:space="preserve">multipurpose compost. It is a corm really and can be saved and stored in a dry place when they have </w:t>
      </w:r>
      <w:r>
        <w:rPr>
          <w:rFonts w:cstheme="minorHAnsi"/>
          <w:sz w:val="24"/>
          <w:szCs w:val="24"/>
        </w:rPr>
        <w:lastRenderedPageBreak/>
        <w:t xml:space="preserve">finished flowering. </w:t>
      </w:r>
      <w:r w:rsidR="008F19D7">
        <w:rPr>
          <w:rFonts w:cstheme="minorHAnsi"/>
          <w:sz w:val="24"/>
          <w:szCs w:val="24"/>
        </w:rPr>
        <w:t xml:space="preserve">If you wish to do this plant them in spring to give the corms a chance to get into growth otherwise they may not flower before the first autumn frosts. If buying them in each year look for plump, good sized corms. </w:t>
      </w:r>
      <w:r>
        <w:rPr>
          <w:rFonts w:cstheme="minorHAnsi"/>
          <w:sz w:val="24"/>
          <w:szCs w:val="24"/>
        </w:rPr>
        <w:t>They can be planted in quite small pots</w:t>
      </w:r>
      <w:r w:rsidR="008F19D7">
        <w:rPr>
          <w:rFonts w:cstheme="minorHAnsi"/>
          <w:sz w:val="24"/>
          <w:szCs w:val="24"/>
        </w:rPr>
        <w:t xml:space="preserve"> (see image</w:t>
      </w:r>
      <w:r w:rsidR="004B1376">
        <w:rPr>
          <w:rFonts w:cstheme="minorHAnsi"/>
          <w:sz w:val="24"/>
          <w:szCs w:val="24"/>
        </w:rPr>
        <w:t>) I use these lovely flowers</w:t>
      </w:r>
      <w:r w:rsidR="008F19D7">
        <w:rPr>
          <w:rFonts w:cstheme="minorHAnsi"/>
          <w:sz w:val="24"/>
          <w:szCs w:val="24"/>
        </w:rPr>
        <w:t xml:space="preserve"> to fill gaps in</w:t>
      </w:r>
      <w:r w:rsidR="00CC79B6">
        <w:rPr>
          <w:rFonts w:cstheme="minorHAnsi"/>
          <w:sz w:val="24"/>
          <w:szCs w:val="24"/>
        </w:rPr>
        <w:t xml:space="preserve"> the border during late season and for cut flowers.</w:t>
      </w:r>
      <w:r w:rsidR="00BF5526">
        <w:rPr>
          <w:rFonts w:cstheme="minorHAnsi"/>
          <w:sz w:val="24"/>
          <w:szCs w:val="24"/>
        </w:rPr>
        <w:t xml:space="preserve"> The </w:t>
      </w:r>
      <w:r w:rsidR="001707A2">
        <w:rPr>
          <w:rFonts w:cstheme="minorHAnsi"/>
          <w:sz w:val="24"/>
          <w:szCs w:val="24"/>
        </w:rPr>
        <w:t xml:space="preserve">hybrid gladiolus are known for being big, bold and brash. The have their uses as very good, long lasting cut flowers (I wish I could find a way to use them well in a border) but there are smaller, more delicate species. </w:t>
      </w:r>
      <w:r w:rsidR="001707A2" w:rsidRPr="001707A2">
        <w:rPr>
          <w:rFonts w:cstheme="minorHAnsi"/>
          <w:i/>
          <w:sz w:val="24"/>
          <w:szCs w:val="24"/>
        </w:rPr>
        <w:t xml:space="preserve">Gladiolus </w:t>
      </w:r>
      <w:proofErr w:type="spellStart"/>
      <w:r w:rsidR="001707A2" w:rsidRPr="001707A2">
        <w:rPr>
          <w:rFonts w:cstheme="minorHAnsi"/>
          <w:i/>
          <w:sz w:val="24"/>
          <w:szCs w:val="24"/>
        </w:rPr>
        <w:t>byzantinus</w:t>
      </w:r>
      <w:proofErr w:type="spellEnd"/>
      <w:r w:rsidR="001707A2" w:rsidRPr="001707A2">
        <w:rPr>
          <w:rFonts w:cstheme="minorHAnsi"/>
          <w:i/>
          <w:sz w:val="24"/>
          <w:szCs w:val="24"/>
        </w:rPr>
        <w:t xml:space="preserve"> </w:t>
      </w:r>
      <w:r w:rsidR="001707A2" w:rsidRPr="001707A2">
        <w:rPr>
          <w:rFonts w:cstheme="minorHAnsi"/>
          <w:sz w:val="24"/>
          <w:szCs w:val="24"/>
        </w:rPr>
        <w:t>is such a plant</w:t>
      </w:r>
      <w:r w:rsidR="001707A2">
        <w:rPr>
          <w:rFonts w:cstheme="minorHAnsi"/>
          <w:sz w:val="24"/>
          <w:szCs w:val="24"/>
        </w:rPr>
        <w:t xml:space="preserve"> for the border. Acid pink in colour and growing to 0.5 m tall it flowers in early summer. </w:t>
      </w:r>
      <w:r w:rsidR="001707A2" w:rsidRPr="001707A2">
        <w:rPr>
          <w:rFonts w:cstheme="minorHAnsi"/>
          <w:i/>
          <w:sz w:val="24"/>
          <w:szCs w:val="24"/>
        </w:rPr>
        <w:t xml:space="preserve">Gladiolus </w:t>
      </w:r>
      <w:proofErr w:type="spellStart"/>
      <w:r w:rsidR="001707A2" w:rsidRPr="001707A2">
        <w:rPr>
          <w:rFonts w:cstheme="minorHAnsi"/>
          <w:i/>
          <w:sz w:val="24"/>
          <w:szCs w:val="24"/>
        </w:rPr>
        <w:t>cardinalis</w:t>
      </w:r>
      <w:proofErr w:type="spellEnd"/>
      <w:r w:rsidR="001707A2">
        <w:rPr>
          <w:rFonts w:cstheme="minorHAnsi"/>
          <w:sz w:val="24"/>
          <w:szCs w:val="24"/>
        </w:rPr>
        <w:t xml:space="preserve">, the ‘waterfall gladiolus’ is 70cm high and red with white markings on the inner part of its flowers. </w:t>
      </w:r>
      <w:r w:rsidR="001707A2" w:rsidRPr="001707A2">
        <w:rPr>
          <w:rFonts w:cstheme="minorHAnsi"/>
          <w:i/>
          <w:sz w:val="24"/>
          <w:szCs w:val="24"/>
        </w:rPr>
        <w:t xml:space="preserve">Gladiolus </w:t>
      </w:r>
      <w:proofErr w:type="spellStart"/>
      <w:r w:rsidR="001707A2" w:rsidRPr="001707A2">
        <w:rPr>
          <w:rFonts w:cstheme="minorHAnsi"/>
          <w:i/>
          <w:sz w:val="24"/>
          <w:szCs w:val="24"/>
        </w:rPr>
        <w:t>tristis</w:t>
      </w:r>
      <w:proofErr w:type="spellEnd"/>
      <w:r w:rsidR="001707A2">
        <w:rPr>
          <w:rFonts w:cstheme="minorHAnsi"/>
          <w:sz w:val="24"/>
          <w:szCs w:val="24"/>
        </w:rPr>
        <w:t xml:space="preserve"> is yellow and </w:t>
      </w:r>
      <w:r w:rsidR="001707A2" w:rsidRPr="001707A2">
        <w:rPr>
          <w:rFonts w:cstheme="minorHAnsi"/>
          <w:i/>
          <w:sz w:val="24"/>
          <w:szCs w:val="24"/>
        </w:rPr>
        <w:t xml:space="preserve">Gladiolus </w:t>
      </w:r>
      <w:r w:rsidR="001707A2">
        <w:rPr>
          <w:rFonts w:cstheme="minorHAnsi"/>
          <w:sz w:val="24"/>
          <w:szCs w:val="24"/>
        </w:rPr>
        <w:t xml:space="preserve">‘The Bride’ is (not </w:t>
      </w:r>
      <w:r w:rsidR="00B6000F">
        <w:rPr>
          <w:rFonts w:cstheme="minorHAnsi"/>
          <w:sz w:val="24"/>
          <w:szCs w:val="24"/>
        </w:rPr>
        <w:t>surprisingly</w:t>
      </w:r>
      <w:r w:rsidR="001707A2">
        <w:rPr>
          <w:rFonts w:cstheme="minorHAnsi"/>
          <w:sz w:val="24"/>
          <w:szCs w:val="24"/>
        </w:rPr>
        <w:t>) white. All are lovely!</w:t>
      </w:r>
      <w:r w:rsidR="00B6000F">
        <w:rPr>
          <w:rFonts w:cstheme="minorHAnsi"/>
          <w:sz w:val="24"/>
          <w:szCs w:val="24"/>
        </w:rPr>
        <w:t xml:space="preserve"> They all need free draining good soil in full sun. When placing, plant them DEEP or put some ‘scrunched up’ chicken wire on top of the bulbs to stop squirrels digging them up! They are </w:t>
      </w:r>
      <w:r w:rsidR="00B6000F" w:rsidRPr="00B6000F">
        <w:rPr>
          <w:rFonts w:cstheme="minorHAnsi"/>
          <w:b/>
          <w:sz w:val="24"/>
          <w:szCs w:val="24"/>
        </w:rPr>
        <w:t>N</w:t>
      </w:r>
      <w:r w:rsidR="00B6000F">
        <w:rPr>
          <w:rFonts w:cstheme="minorHAnsi"/>
          <w:b/>
          <w:sz w:val="24"/>
          <w:szCs w:val="24"/>
        </w:rPr>
        <w:t>OT</w:t>
      </w:r>
      <w:r w:rsidR="00B6000F">
        <w:rPr>
          <w:rFonts w:cstheme="minorHAnsi"/>
          <w:sz w:val="24"/>
          <w:szCs w:val="24"/>
        </w:rPr>
        <w:t xml:space="preserve"> as cheap as </w:t>
      </w:r>
      <w:proofErr w:type="spellStart"/>
      <w:r w:rsidR="00B6000F">
        <w:rPr>
          <w:rFonts w:cstheme="minorHAnsi"/>
          <w:sz w:val="24"/>
          <w:szCs w:val="24"/>
        </w:rPr>
        <w:t>Acidanthera</w:t>
      </w:r>
      <w:proofErr w:type="spellEnd"/>
      <w:r w:rsidR="00B6000F">
        <w:rPr>
          <w:rFonts w:cstheme="minorHAnsi"/>
          <w:sz w:val="24"/>
          <w:szCs w:val="24"/>
        </w:rPr>
        <w:t>!</w:t>
      </w:r>
    </w:p>
    <w:p w:rsidR="00E77E2A" w:rsidRPr="001707A2" w:rsidRDefault="00E77E2A">
      <w:pPr>
        <w:rPr>
          <w:rFonts w:cstheme="minorHAnsi"/>
          <w:i/>
          <w:sz w:val="24"/>
          <w:szCs w:val="24"/>
        </w:rPr>
      </w:pPr>
    </w:p>
    <w:p w:rsidR="00F8277C" w:rsidRPr="008E549A" w:rsidRDefault="008E549A">
      <w:pPr>
        <w:rPr>
          <w:rFonts w:cstheme="minorHAnsi"/>
          <w:sz w:val="24"/>
          <w:szCs w:val="24"/>
        </w:rPr>
      </w:pPr>
      <w:r w:rsidRPr="008E549A">
        <w:rPr>
          <w:rFonts w:cstheme="minorHAnsi"/>
          <w:noProof/>
          <w:sz w:val="24"/>
          <w:szCs w:val="24"/>
          <w:lang w:eastAsia="en-GB"/>
        </w:rPr>
        <w:drawing>
          <wp:inline distT="0" distB="0" distL="0" distR="0" wp14:anchorId="3E63EF4B" wp14:editId="1BB0F954">
            <wp:extent cx="2305050" cy="2881314"/>
            <wp:effectExtent l="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332708" cy="2915887"/>
                    </a:xfrm>
                    <a:prstGeom prst="rect">
                      <a:avLst/>
                    </a:prstGeom>
                  </pic:spPr>
                </pic:pic>
              </a:graphicData>
            </a:graphic>
          </wp:inline>
        </w:drawing>
      </w:r>
      <w:r w:rsidR="008F19D7">
        <w:rPr>
          <w:rFonts w:cstheme="minorHAnsi"/>
          <w:sz w:val="24"/>
          <w:szCs w:val="24"/>
        </w:rPr>
        <w:t xml:space="preserve">     </w:t>
      </w:r>
      <w:r w:rsidR="008F19D7">
        <w:rPr>
          <w:noProof/>
          <w:lang w:eastAsia="en-GB"/>
        </w:rPr>
        <w:drawing>
          <wp:inline distT="0" distB="0" distL="0" distR="0" wp14:anchorId="1A5A6814" wp14:editId="4C883722">
            <wp:extent cx="3218929" cy="2844800"/>
            <wp:effectExtent l="0" t="0" r="635"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3" cstate="print">
                      <a:extLst>
                        <a:ext uri="{28A0092B-C50C-407E-A947-70E740481C1C}">
                          <a14:useLocalDpi xmlns:a14="http://schemas.microsoft.com/office/drawing/2010/main" val="0"/>
                        </a:ext>
                      </a:extLst>
                    </a:blip>
                    <a:srcRect t="15469"/>
                    <a:stretch/>
                  </pic:blipFill>
                  <pic:spPr>
                    <a:xfrm>
                      <a:off x="0" y="0"/>
                      <a:ext cx="3347413" cy="2958350"/>
                    </a:xfrm>
                    <a:prstGeom prst="rect">
                      <a:avLst/>
                    </a:prstGeom>
                  </pic:spPr>
                </pic:pic>
              </a:graphicData>
            </a:graphic>
          </wp:inline>
        </w:drawing>
      </w:r>
    </w:p>
    <w:p w:rsidR="00F8277C" w:rsidRPr="00F77503" w:rsidRDefault="008F19D7">
      <w:pPr>
        <w:rPr>
          <w:rFonts w:cstheme="minorHAnsi"/>
          <w:i/>
          <w:sz w:val="24"/>
          <w:szCs w:val="24"/>
        </w:rPr>
      </w:pPr>
      <w:r w:rsidRPr="00F77503">
        <w:rPr>
          <w:rFonts w:cstheme="minorHAnsi"/>
          <w:i/>
          <w:sz w:val="24"/>
          <w:szCs w:val="24"/>
        </w:rPr>
        <w:t xml:space="preserve">Gladiolus </w:t>
      </w:r>
      <w:proofErr w:type="spellStart"/>
      <w:r w:rsidRPr="00F77503">
        <w:rPr>
          <w:rFonts w:cstheme="minorHAnsi"/>
          <w:i/>
          <w:sz w:val="24"/>
          <w:szCs w:val="24"/>
        </w:rPr>
        <w:t>callianthus</w:t>
      </w:r>
      <w:proofErr w:type="spellEnd"/>
    </w:p>
    <w:p w:rsidR="00F8277C" w:rsidRDefault="00153B6B">
      <w:pPr>
        <w:rPr>
          <w:rFonts w:cstheme="minorHAnsi"/>
          <w:sz w:val="24"/>
          <w:szCs w:val="24"/>
        </w:rPr>
      </w:pPr>
      <w:r>
        <w:rPr>
          <w:rFonts w:cstheme="minorHAnsi"/>
          <w:sz w:val="24"/>
          <w:szCs w:val="24"/>
        </w:rPr>
        <w:t xml:space="preserve">Another favourite and well used bulb is the Allium. </w:t>
      </w:r>
      <w:r w:rsidR="004F71F7">
        <w:rPr>
          <w:rFonts w:cstheme="minorHAnsi"/>
          <w:sz w:val="24"/>
          <w:szCs w:val="24"/>
        </w:rPr>
        <w:t xml:space="preserve">Many varieties flower during late spring but </w:t>
      </w:r>
      <w:r>
        <w:rPr>
          <w:rFonts w:cstheme="minorHAnsi"/>
          <w:sz w:val="24"/>
          <w:szCs w:val="24"/>
        </w:rPr>
        <w:t xml:space="preserve">here are several </w:t>
      </w:r>
      <w:r w:rsidR="00B24456">
        <w:rPr>
          <w:rFonts w:cstheme="minorHAnsi"/>
          <w:sz w:val="24"/>
          <w:szCs w:val="24"/>
        </w:rPr>
        <w:t xml:space="preserve">high and late </w:t>
      </w:r>
      <w:r>
        <w:rPr>
          <w:rFonts w:cstheme="minorHAnsi"/>
          <w:sz w:val="24"/>
          <w:szCs w:val="24"/>
        </w:rPr>
        <w:t>summer flowering o</w:t>
      </w:r>
      <w:r w:rsidR="004F71F7">
        <w:rPr>
          <w:rFonts w:cstheme="minorHAnsi"/>
          <w:sz w:val="24"/>
          <w:szCs w:val="24"/>
        </w:rPr>
        <w:t xml:space="preserve">nes to try. </w:t>
      </w:r>
      <w:r w:rsidR="004F71F7" w:rsidRPr="004F71F7">
        <w:rPr>
          <w:rFonts w:cstheme="minorHAnsi"/>
          <w:i/>
          <w:sz w:val="24"/>
          <w:szCs w:val="24"/>
        </w:rPr>
        <w:t xml:space="preserve">Allium </w:t>
      </w:r>
      <w:proofErr w:type="spellStart"/>
      <w:r w:rsidR="004F71F7" w:rsidRPr="004F71F7">
        <w:rPr>
          <w:rFonts w:cstheme="minorHAnsi"/>
          <w:i/>
          <w:sz w:val="24"/>
          <w:szCs w:val="24"/>
        </w:rPr>
        <w:t>narcissiflor</w:t>
      </w:r>
      <w:r w:rsidRPr="004F71F7">
        <w:rPr>
          <w:rFonts w:cstheme="minorHAnsi"/>
          <w:i/>
          <w:sz w:val="24"/>
          <w:szCs w:val="24"/>
        </w:rPr>
        <w:t>um</w:t>
      </w:r>
      <w:proofErr w:type="spellEnd"/>
      <w:r>
        <w:rPr>
          <w:rFonts w:cstheme="minorHAnsi"/>
          <w:sz w:val="24"/>
          <w:szCs w:val="24"/>
        </w:rPr>
        <w:t xml:space="preserve"> is a European species of wild onion</w:t>
      </w:r>
      <w:r w:rsidR="004F71F7">
        <w:rPr>
          <w:rFonts w:cstheme="minorHAnsi"/>
          <w:sz w:val="24"/>
          <w:szCs w:val="24"/>
        </w:rPr>
        <w:t>.</w:t>
      </w:r>
      <w:r w:rsidR="00A026E7">
        <w:rPr>
          <w:rFonts w:cstheme="minorHAnsi"/>
          <w:sz w:val="24"/>
          <w:szCs w:val="24"/>
        </w:rPr>
        <w:t xml:space="preserve"> It is a beautiful alpine  and clump </w:t>
      </w:r>
      <w:r w:rsidR="00CC79B6">
        <w:rPr>
          <w:rFonts w:cstheme="minorHAnsi"/>
          <w:sz w:val="24"/>
          <w:szCs w:val="24"/>
        </w:rPr>
        <w:t>formin</w:t>
      </w:r>
      <w:r w:rsidR="00A026E7">
        <w:rPr>
          <w:rFonts w:cstheme="minorHAnsi"/>
          <w:sz w:val="24"/>
          <w:szCs w:val="24"/>
        </w:rPr>
        <w:t xml:space="preserve">g species </w:t>
      </w:r>
      <w:r w:rsidR="004F71F7">
        <w:rPr>
          <w:rFonts w:cstheme="minorHAnsi"/>
          <w:sz w:val="24"/>
          <w:szCs w:val="24"/>
        </w:rPr>
        <w:t xml:space="preserve"> The</w:t>
      </w:r>
      <w:r w:rsidR="00E77E2A">
        <w:rPr>
          <w:rFonts w:cstheme="minorHAnsi"/>
          <w:sz w:val="24"/>
          <w:szCs w:val="24"/>
        </w:rPr>
        <w:t>se look charming in a pot in my</w:t>
      </w:r>
      <w:r w:rsidR="004F71F7">
        <w:rPr>
          <w:rFonts w:cstheme="minorHAnsi"/>
          <w:sz w:val="24"/>
          <w:szCs w:val="24"/>
        </w:rPr>
        <w:t xml:space="preserve"> Mediterranean Garden but will grow very well in free draining (but not dry) soil. We are all familiar with chives (</w:t>
      </w:r>
      <w:r w:rsidR="004F71F7" w:rsidRPr="004F71F7">
        <w:rPr>
          <w:rFonts w:cstheme="minorHAnsi"/>
          <w:i/>
          <w:sz w:val="24"/>
          <w:szCs w:val="24"/>
        </w:rPr>
        <w:t xml:space="preserve">Allium </w:t>
      </w:r>
      <w:proofErr w:type="spellStart"/>
      <w:r w:rsidR="004F71F7" w:rsidRPr="004F71F7">
        <w:rPr>
          <w:rFonts w:cstheme="minorHAnsi"/>
          <w:i/>
          <w:sz w:val="24"/>
          <w:szCs w:val="24"/>
        </w:rPr>
        <w:t>schoenprasum</w:t>
      </w:r>
      <w:proofErr w:type="spellEnd"/>
      <w:r w:rsidR="004F71F7">
        <w:rPr>
          <w:rFonts w:cstheme="minorHAnsi"/>
          <w:sz w:val="24"/>
          <w:szCs w:val="24"/>
        </w:rPr>
        <w:t xml:space="preserve">) but why not try growing garlic chives </w:t>
      </w:r>
      <w:r w:rsidR="004F71F7" w:rsidRPr="004F71F7">
        <w:rPr>
          <w:rFonts w:cstheme="minorHAnsi"/>
          <w:i/>
          <w:sz w:val="24"/>
          <w:szCs w:val="24"/>
        </w:rPr>
        <w:t xml:space="preserve">(Allium </w:t>
      </w:r>
      <w:proofErr w:type="spellStart"/>
      <w:r w:rsidR="004F71F7" w:rsidRPr="004F71F7">
        <w:rPr>
          <w:rFonts w:cstheme="minorHAnsi"/>
          <w:i/>
          <w:sz w:val="24"/>
          <w:szCs w:val="24"/>
        </w:rPr>
        <w:t>tuberosum</w:t>
      </w:r>
      <w:proofErr w:type="spellEnd"/>
      <w:r w:rsidR="00A026E7">
        <w:rPr>
          <w:rFonts w:cstheme="minorHAnsi"/>
          <w:i/>
          <w:sz w:val="24"/>
          <w:szCs w:val="24"/>
        </w:rPr>
        <w:t>)</w:t>
      </w:r>
      <w:r w:rsidR="004F71F7">
        <w:rPr>
          <w:rFonts w:cstheme="minorHAnsi"/>
          <w:sz w:val="24"/>
          <w:szCs w:val="24"/>
        </w:rPr>
        <w:t xml:space="preserve"> too? These are</w:t>
      </w:r>
      <w:r w:rsidR="00A026E7">
        <w:rPr>
          <w:rFonts w:cstheme="minorHAnsi"/>
          <w:sz w:val="24"/>
          <w:szCs w:val="24"/>
        </w:rPr>
        <w:t xml:space="preserve"> taller and more robust growers and of course can be cut and used in cooking.</w:t>
      </w:r>
    </w:p>
    <w:p w:rsidR="004F71F7" w:rsidRDefault="004F71F7">
      <w:pPr>
        <w:rPr>
          <w:rFonts w:cstheme="minorHAnsi"/>
          <w:sz w:val="24"/>
          <w:szCs w:val="24"/>
        </w:rPr>
      </w:pPr>
      <w:r>
        <w:rPr>
          <w:rFonts w:cstheme="minorHAnsi"/>
          <w:noProof/>
          <w:sz w:val="24"/>
          <w:szCs w:val="24"/>
          <w:lang w:eastAsia="en-GB"/>
        </w:rPr>
        <w:lastRenderedPageBreak/>
        <w:drawing>
          <wp:inline distT="0" distB="0" distL="0" distR="0">
            <wp:extent cx="2743200" cy="2057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llium_narcissiflorum.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47573" cy="2060680"/>
                    </a:xfrm>
                    <a:prstGeom prst="rect">
                      <a:avLst/>
                    </a:prstGeom>
                  </pic:spPr>
                </pic:pic>
              </a:graphicData>
            </a:graphic>
          </wp:inline>
        </w:drawing>
      </w:r>
      <w:r>
        <w:rPr>
          <w:rFonts w:cstheme="minorHAnsi"/>
          <w:sz w:val="24"/>
          <w:szCs w:val="24"/>
        </w:rPr>
        <w:t xml:space="preserve">                      </w:t>
      </w:r>
      <w:r>
        <w:rPr>
          <w:rFonts w:cstheme="minorHAnsi"/>
          <w:noProof/>
          <w:sz w:val="24"/>
          <w:szCs w:val="24"/>
          <w:lang w:eastAsia="en-GB"/>
        </w:rPr>
        <w:drawing>
          <wp:inline distT="0" distB="0" distL="0" distR="0">
            <wp:extent cx="2171700" cy="2171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llium schoenoprasum.jpg"/>
                    <pic:cNvPicPr/>
                  </pic:nvPicPr>
                  <pic:blipFill>
                    <a:blip r:embed="rId15">
                      <a:extLst>
                        <a:ext uri="{28A0092B-C50C-407E-A947-70E740481C1C}">
                          <a14:useLocalDpi xmlns:a14="http://schemas.microsoft.com/office/drawing/2010/main" val="0"/>
                        </a:ext>
                      </a:extLst>
                    </a:blip>
                    <a:stretch>
                      <a:fillRect/>
                    </a:stretch>
                  </pic:blipFill>
                  <pic:spPr>
                    <a:xfrm>
                      <a:off x="0" y="0"/>
                      <a:ext cx="2171700" cy="2171700"/>
                    </a:xfrm>
                    <a:prstGeom prst="rect">
                      <a:avLst/>
                    </a:prstGeom>
                  </pic:spPr>
                </pic:pic>
              </a:graphicData>
            </a:graphic>
          </wp:inline>
        </w:drawing>
      </w:r>
    </w:p>
    <w:p w:rsidR="00CC79B6" w:rsidRDefault="00CC79B6">
      <w:pPr>
        <w:rPr>
          <w:rFonts w:cstheme="minorHAnsi"/>
          <w:sz w:val="24"/>
          <w:szCs w:val="24"/>
        </w:rPr>
      </w:pPr>
      <w:r>
        <w:rPr>
          <w:rFonts w:cstheme="minorHAnsi"/>
          <w:sz w:val="24"/>
          <w:szCs w:val="24"/>
        </w:rPr>
        <w:t xml:space="preserve">Allium </w:t>
      </w:r>
      <w:proofErr w:type="spellStart"/>
      <w:r>
        <w:rPr>
          <w:rFonts w:cstheme="minorHAnsi"/>
          <w:sz w:val="24"/>
          <w:szCs w:val="24"/>
        </w:rPr>
        <w:t>narcissiflorum</w:t>
      </w:r>
      <w:proofErr w:type="spellEnd"/>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 xml:space="preserve">           Allium </w:t>
      </w:r>
      <w:proofErr w:type="spellStart"/>
      <w:r>
        <w:rPr>
          <w:rFonts w:cstheme="minorHAnsi"/>
          <w:sz w:val="24"/>
          <w:szCs w:val="24"/>
        </w:rPr>
        <w:t>schoenprasum</w:t>
      </w:r>
      <w:proofErr w:type="spellEnd"/>
    </w:p>
    <w:p w:rsidR="00A026E7" w:rsidRDefault="00A026E7">
      <w:pPr>
        <w:rPr>
          <w:rFonts w:cstheme="minorHAnsi"/>
          <w:sz w:val="24"/>
          <w:szCs w:val="24"/>
        </w:rPr>
      </w:pPr>
      <w:r>
        <w:rPr>
          <w:rFonts w:cstheme="minorHAnsi"/>
          <w:sz w:val="24"/>
          <w:szCs w:val="24"/>
        </w:rPr>
        <w:t>All alliums make very good companion plants for growing alongside apples, brassicas, tomatoes and strawberries because they deter aphids, spider mites and carrot fly.</w:t>
      </w:r>
      <w:r w:rsidR="00B24456">
        <w:rPr>
          <w:rFonts w:cstheme="minorHAnsi"/>
          <w:sz w:val="24"/>
          <w:szCs w:val="24"/>
        </w:rPr>
        <w:t xml:space="preserve"> </w:t>
      </w:r>
      <w:r w:rsidR="00CC79B6">
        <w:rPr>
          <w:rFonts w:cstheme="minorHAnsi"/>
          <w:sz w:val="24"/>
          <w:szCs w:val="24"/>
        </w:rPr>
        <w:t xml:space="preserve">Some </w:t>
      </w:r>
      <w:r w:rsidR="00054855">
        <w:rPr>
          <w:rFonts w:cstheme="minorHAnsi"/>
          <w:sz w:val="24"/>
          <w:szCs w:val="24"/>
        </w:rPr>
        <w:t>a</w:t>
      </w:r>
      <w:r w:rsidR="00CC79B6">
        <w:rPr>
          <w:rFonts w:cstheme="minorHAnsi"/>
          <w:sz w:val="24"/>
          <w:szCs w:val="24"/>
        </w:rPr>
        <w:t>lliums (Garlic) will also deter slugs and snails</w:t>
      </w:r>
      <w:r w:rsidR="00054855">
        <w:rPr>
          <w:rFonts w:cstheme="minorHAnsi"/>
          <w:sz w:val="24"/>
          <w:szCs w:val="24"/>
        </w:rPr>
        <w:t xml:space="preserve">! </w:t>
      </w:r>
      <w:r w:rsidR="00CC79B6">
        <w:rPr>
          <w:rFonts w:cstheme="minorHAnsi"/>
          <w:sz w:val="24"/>
          <w:szCs w:val="24"/>
        </w:rPr>
        <w:t xml:space="preserve"> </w:t>
      </w:r>
      <w:r>
        <w:rPr>
          <w:rFonts w:cstheme="minorHAnsi"/>
          <w:sz w:val="24"/>
          <w:szCs w:val="24"/>
        </w:rPr>
        <w:t xml:space="preserve">For late season interest I grow </w:t>
      </w:r>
      <w:r w:rsidR="00B24456">
        <w:rPr>
          <w:rFonts w:cstheme="minorHAnsi"/>
          <w:sz w:val="24"/>
          <w:szCs w:val="24"/>
        </w:rPr>
        <w:t xml:space="preserve">the small drumstick </w:t>
      </w:r>
      <w:r w:rsidRPr="00B24456">
        <w:rPr>
          <w:rFonts w:cstheme="minorHAnsi"/>
          <w:i/>
          <w:sz w:val="24"/>
          <w:szCs w:val="24"/>
        </w:rPr>
        <w:t xml:space="preserve">Allium </w:t>
      </w:r>
      <w:proofErr w:type="spellStart"/>
      <w:r w:rsidRPr="00B24456">
        <w:rPr>
          <w:rFonts w:cstheme="minorHAnsi"/>
          <w:i/>
          <w:sz w:val="24"/>
          <w:szCs w:val="24"/>
        </w:rPr>
        <w:t>sphaerocephalon</w:t>
      </w:r>
      <w:proofErr w:type="spellEnd"/>
      <w:r w:rsidR="00B24456">
        <w:rPr>
          <w:rFonts w:cstheme="minorHAnsi"/>
          <w:sz w:val="24"/>
          <w:szCs w:val="24"/>
        </w:rPr>
        <w:t>. These are very easily cultivated in a sunny site in well - drained soil and will seed around if happy. Mine have to my great delight</w:t>
      </w:r>
      <w:r w:rsidR="00CC79B6">
        <w:rPr>
          <w:rFonts w:cstheme="minorHAnsi"/>
          <w:sz w:val="24"/>
          <w:szCs w:val="24"/>
        </w:rPr>
        <w:t xml:space="preserve"> and now hundreds of them </w:t>
      </w:r>
      <w:r w:rsidR="00B24456">
        <w:rPr>
          <w:rFonts w:cstheme="minorHAnsi"/>
          <w:sz w:val="24"/>
          <w:szCs w:val="24"/>
        </w:rPr>
        <w:t xml:space="preserve">punctuate the borders in the Mediterranean Garden. </w:t>
      </w:r>
      <w:r w:rsidR="00054855">
        <w:rPr>
          <w:rFonts w:cstheme="minorHAnsi"/>
          <w:sz w:val="24"/>
          <w:szCs w:val="24"/>
        </w:rPr>
        <w:t xml:space="preserve">They also look wonderful coming through </w:t>
      </w:r>
      <w:proofErr w:type="spellStart"/>
      <w:r w:rsidR="00054855" w:rsidRPr="00054855">
        <w:rPr>
          <w:rFonts w:cstheme="minorHAnsi"/>
          <w:i/>
          <w:sz w:val="24"/>
          <w:szCs w:val="24"/>
        </w:rPr>
        <w:t>Limonium</w:t>
      </w:r>
      <w:proofErr w:type="spellEnd"/>
      <w:r w:rsidR="00054855" w:rsidRPr="00054855">
        <w:rPr>
          <w:rFonts w:cstheme="minorHAnsi"/>
          <w:i/>
          <w:sz w:val="24"/>
          <w:szCs w:val="24"/>
        </w:rPr>
        <w:t xml:space="preserve"> </w:t>
      </w:r>
      <w:proofErr w:type="spellStart"/>
      <w:r w:rsidR="00054855" w:rsidRPr="00054855">
        <w:rPr>
          <w:rFonts w:cstheme="minorHAnsi"/>
          <w:i/>
          <w:sz w:val="24"/>
          <w:szCs w:val="24"/>
        </w:rPr>
        <w:t>latifolium</w:t>
      </w:r>
      <w:proofErr w:type="spellEnd"/>
      <w:r w:rsidR="00054855">
        <w:rPr>
          <w:rFonts w:cstheme="minorHAnsi"/>
          <w:i/>
          <w:sz w:val="24"/>
          <w:szCs w:val="24"/>
        </w:rPr>
        <w:t xml:space="preserve"> </w:t>
      </w:r>
      <w:r w:rsidR="00054855" w:rsidRPr="00054855">
        <w:rPr>
          <w:rFonts w:cstheme="minorHAnsi"/>
          <w:sz w:val="24"/>
          <w:szCs w:val="24"/>
        </w:rPr>
        <w:t xml:space="preserve">at the front of </w:t>
      </w:r>
      <w:r w:rsidR="00054855">
        <w:rPr>
          <w:rFonts w:cstheme="minorHAnsi"/>
          <w:sz w:val="24"/>
          <w:szCs w:val="24"/>
        </w:rPr>
        <w:t xml:space="preserve">the </w:t>
      </w:r>
      <w:r w:rsidR="00054855" w:rsidRPr="00054855">
        <w:rPr>
          <w:rFonts w:cstheme="minorHAnsi"/>
          <w:sz w:val="24"/>
          <w:szCs w:val="24"/>
        </w:rPr>
        <w:t>border</w:t>
      </w:r>
      <w:r w:rsidR="00054855">
        <w:rPr>
          <w:rFonts w:cstheme="minorHAnsi"/>
          <w:sz w:val="24"/>
          <w:szCs w:val="24"/>
        </w:rPr>
        <w:t xml:space="preserve"> or mixing with other see- through plants such as </w:t>
      </w:r>
      <w:proofErr w:type="spellStart"/>
      <w:r w:rsidR="00054855">
        <w:rPr>
          <w:rFonts w:cstheme="minorHAnsi"/>
          <w:sz w:val="24"/>
          <w:szCs w:val="24"/>
        </w:rPr>
        <w:t>Lychnis</w:t>
      </w:r>
      <w:proofErr w:type="spellEnd"/>
      <w:r w:rsidR="00054855">
        <w:rPr>
          <w:rFonts w:cstheme="minorHAnsi"/>
          <w:sz w:val="24"/>
          <w:szCs w:val="24"/>
        </w:rPr>
        <w:t xml:space="preserve">, </w:t>
      </w:r>
      <w:proofErr w:type="spellStart"/>
      <w:r w:rsidR="00F37BD1">
        <w:rPr>
          <w:rFonts w:cstheme="minorHAnsi"/>
          <w:sz w:val="24"/>
          <w:szCs w:val="24"/>
        </w:rPr>
        <w:t>Gaura</w:t>
      </w:r>
      <w:proofErr w:type="spellEnd"/>
      <w:r w:rsidR="00F37BD1">
        <w:rPr>
          <w:rFonts w:cstheme="minorHAnsi"/>
          <w:sz w:val="24"/>
          <w:szCs w:val="24"/>
        </w:rPr>
        <w:t xml:space="preserve">, </w:t>
      </w:r>
      <w:proofErr w:type="spellStart"/>
      <w:r w:rsidR="00F37BD1">
        <w:rPr>
          <w:rFonts w:cstheme="minorHAnsi"/>
          <w:sz w:val="24"/>
          <w:szCs w:val="24"/>
        </w:rPr>
        <w:t>Perovskia</w:t>
      </w:r>
      <w:proofErr w:type="spellEnd"/>
      <w:r w:rsidR="00F37BD1">
        <w:rPr>
          <w:rFonts w:cstheme="minorHAnsi"/>
          <w:sz w:val="24"/>
          <w:szCs w:val="24"/>
        </w:rPr>
        <w:t xml:space="preserve"> (now Salvia) </w:t>
      </w:r>
      <w:r w:rsidR="00F8482C">
        <w:rPr>
          <w:rFonts w:cstheme="minorHAnsi"/>
          <w:sz w:val="24"/>
          <w:szCs w:val="24"/>
        </w:rPr>
        <w:t>or soft grasses.</w:t>
      </w:r>
    </w:p>
    <w:p w:rsidR="00E77E2A" w:rsidRPr="00054855" w:rsidRDefault="00E77E2A">
      <w:pPr>
        <w:rPr>
          <w:rFonts w:cstheme="minorHAnsi"/>
          <w:sz w:val="24"/>
          <w:szCs w:val="24"/>
        </w:rPr>
      </w:pPr>
    </w:p>
    <w:p w:rsidR="00B24456" w:rsidRDefault="004F71F7">
      <w:pPr>
        <w:rPr>
          <w:rFonts w:cstheme="minorHAnsi"/>
          <w:sz w:val="24"/>
          <w:szCs w:val="24"/>
        </w:rPr>
      </w:pPr>
      <w:r>
        <w:rPr>
          <w:rFonts w:cstheme="minorHAnsi"/>
          <w:sz w:val="24"/>
          <w:szCs w:val="24"/>
        </w:rPr>
        <w:t xml:space="preserve"> </w:t>
      </w:r>
      <w:r>
        <w:rPr>
          <w:rFonts w:cstheme="minorHAnsi"/>
          <w:noProof/>
          <w:sz w:val="24"/>
          <w:szCs w:val="24"/>
          <w:lang w:eastAsia="en-GB"/>
        </w:rPr>
        <w:drawing>
          <wp:inline distT="0" distB="0" distL="0" distR="0">
            <wp:extent cx="2143125" cy="21431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llium tuberosum.jpg"/>
                    <pic:cNvPicPr/>
                  </pic:nvPicPr>
                  <pic:blipFill>
                    <a:blip r:embed="rId16">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r>
        <w:rPr>
          <w:rFonts w:cstheme="minorHAnsi"/>
          <w:sz w:val="24"/>
          <w:szCs w:val="24"/>
        </w:rPr>
        <w:t xml:space="preserve">      </w:t>
      </w:r>
      <w:r w:rsidR="00B24456">
        <w:rPr>
          <w:noProof/>
          <w:lang w:eastAsia="en-GB"/>
        </w:rPr>
        <w:drawing>
          <wp:inline distT="0" distB="0" distL="0" distR="0" wp14:anchorId="79354478" wp14:editId="0B9095B9">
            <wp:extent cx="2957920" cy="2181225"/>
            <wp:effectExtent l="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7" cstate="print">
                      <a:extLst>
                        <a:ext uri="{28A0092B-C50C-407E-A947-70E740481C1C}">
                          <a14:useLocalDpi xmlns:a14="http://schemas.microsoft.com/office/drawing/2010/main" val="0"/>
                        </a:ext>
                      </a:extLst>
                    </a:blip>
                    <a:srcRect r="3178"/>
                    <a:stretch/>
                  </pic:blipFill>
                  <pic:spPr>
                    <a:xfrm>
                      <a:off x="0" y="0"/>
                      <a:ext cx="2967070" cy="2187973"/>
                    </a:xfrm>
                    <a:prstGeom prst="rect">
                      <a:avLst/>
                    </a:prstGeom>
                  </pic:spPr>
                </pic:pic>
              </a:graphicData>
            </a:graphic>
          </wp:inline>
        </w:drawing>
      </w:r>
      <w:r>
        <w:rPr>
          <w:rFonts w:cstheme="minorHAnsi"/>
          <w:sz w:val="24"/>
          <w:szCs w:val="24"/>
        </w:rPr>
        <w:t xml:space="preserve">  </w:t>
      </w:r>
      <w:r w:rsidR="00B24456">
        <w:rPr>
          <w:rFonts w:cstheme="minorHAnsi"/>
          <w:sz w:val="24"/>
          <w:szCs w:val="24"/>
        </w:rPr>
        <w:t xml:space="preserve"> </w:t>
      </w:r>
      <w:r>
        <w:rPr>
          <w:rFonts w:cstheme="minorHAnsi"/>
          <w:sz w:val="24"/>
          <w:szCs w:val="24"/>
        </w:rPr>
        <w:t xml:space="preserve">   </w:t>
      </w:r>
    </w:p>
    <w:p w:rsidR="00B24456" w:rsidRDefault="00B24456">
      <w:pPr>
        <w:rPr>
          <w:rFonts w:cstheme="minorHAnsi"/>
          <w:sz w:val="24"/>
          <w:szCs w:val="24"/>
        </w:rPr>
      </w:pPr>
      <w:r>
        <w:rPr>
          <w:rFonts w:cstheme="minorHAnsi"/>
          <w:sz w:val="24"/>
          <w:szCs w:val="24"/>
        </w:rPr>
        <w:t xml:space="preserve"> Allium </w:t>
      </w:r>
      <w:proofErr w:type="spellStart"/>
      <w:r>
        <w:rPr>
          <w:rFonts w:cstheme="minorHAnsi"/>
          <w:sz w:val="24"/>
          <w:szCs w:val="24"/>
        </w:rPr>
        <w:t>tuberosum</w:t>
      </w:r>
      <w:proofErr w:type="spellEnd"/>
      <w:r>
        <w:rPr>
          <w:rFonts w:cstheme="minorHAnsi"/>
          <w:sz w:val="24"/>
          <w:szCs w:val="24"/>
        </w:rPr>
        <w:t xml:space="preserve">                                      Allium </w:t>
      </w:r>
      <w:proofErr w:type="spellStart"/>
      <w:r>
        <w:rPr>
          <w:rFonts w:cstheme="minorHAnsi"/>
          <w:sz w:val="24"/>
          <w:szCs w:val="24"/>
        </w:rPr>
        <w:t>shraerocephalon</w:t>
      </w:r>
      <w:proofErr w:type="spellEnd"/>
      <w:r w:rsidR="00F37BD1">
        <w:rPr>
          <w:rFonts w:cstheme="minorHAnsi"/>
          <w:sz w:val="24"/>
          <w:szCs w:val="24"/>
        </w:rPr>
        <w:t xml:space="preserve"> with </w:t>
      </w:r>
      <w:proofErr w:type="spellStart"/>
      <w:r w:rsidR="00F37BD1">
        <w:rPr>
          <w:rFonts w:cstheme="minorHAnsi"/>
          <w:sz w:val="24"/>
          <w:szCs w:val="24"/>
        </w:rPr>
        <w:t>Monardas</w:t>
      </w:r>
      <w:proofErr w:type="spellEnd"/>
    </w:p>
    <w:p w:rsidR="00B24456" w:rsidRDefault="00B24456">
      <w:pPr>
        <w:rPr>
          <w:rFonts w:cstheme="minorHAnsi"/>
          <w:sz w:val="24"/>
          <w:szCs w:val="24"/>
        </w:rPr>
      </w:pPr>
    </w:p>
    <w:p w:rsidR="00B24456" w:rsidRDefault="00B24456">
      <w:pPr>
        <w:rPr>
          <w:rFonts w:cstheme="minorHAnsi"/>
          <w:sz w:val="24"/>
          <w:szCs w:val="24"/>
        </w:rPr>
      </w:pPr>
      <w:r>
        <w:rPr>
          <w:rFonts w:cstheme="minorHAnsi"/>
          <w:sz w:val="24"/>
          <w:szCs w:val="24"/>
        </w:rPr>
        <w:lastRenderedPageBreak/>
        <w:t xml:space="preserve">       </w:t>
      </w:r>
      <w:r>
        <w:rPr>
          <w:rFonts w:cstheme="minorHAnsi"/>
          <w:noProof/>
          <w:sz w:val="24"/>
          <w:szCs w:val="24"/>
          <w:lang w:eastAsia="en-GB"/>
        </w:rPr>
        <w:drawing>
          <wp:inline distT="0" distB="0" distL="0" distR="0" wp14:anchorId="4252228D" wp14:editId="64044912">
            <wp:extent cx="2449707" cy="3235152"/>
            <wp:effectExtent l="0" t="0" r="825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 border.JPG"/>
                    <pic:cNvPicPr/>
                  </pic:nvPicPr>
                  <pic:blipFill>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59309" cy="3247833"/>
                    </a:xfrm>
                    <a:prstGeom prst="rect">
                      <a:avLst/>
                    </a:prstGeom>
                  </pic:spPr>
                </pic:pic>
              </a:graphicData>
            </a:graphic>
          </wp:inline>
        </w:drawing>
      </w:r>
      <w:r>
        <w:rPr>
          <w:rFonts w:cstheme="minorHAnsi"/>
          <w:sz w:val="24"/>
          <w:szCs w:val="24"/>
        </w:rPr>
        <w:t xml:space="preserve">    </w:t>
      </w:r>
      <w:r w:rsidR="004F71F7">
        <w:rPr>
          <w:rFonts w:cstheme="minorHAnsi"/>
          <w:sz w:val="24"/>
          <w:szCs w:val="24"/>
        </w:rPr>
        <w:t xml:space="preserve"> </w:t>
      </w:r>
      <w:r w:rsidR="00054855" w:rsidRPr="00054855">
        <w:rPr>
          <w:rFonts w:cstheme="minorHAnsi"/>
          <w:noProof/>
          <w:sz w:val="24"/>
          <w:szCs w:val="24"/>
          <w:lang w:eastAsia="en-GB"/>
        </w:rPr>
        <w:drawing>
          <wp:inline distT="0" distB="0" distL="0" distR="0" wp14:anchorId="35C6DFA4" wp14:editId="72440F32">
            <wp:extent cx="2414588" cy="3219450"/>
            <wp:effectExtent l="0" t="0" r="508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18486" cy="3224647"/>
                    </a:xfrm>
                    <a:prstGeom prst="rect">
                      <a:avLst/>
                    </a:prstGeom>
                  </pic:spPr>
                </pic:pic>
              </a:graphicData>
            </a:graphic>
          </wp:inline>
        </w:drawing>
      </w:r>
    </w:p>
    <w:p w:rsidR="00F77503" w:rsidRDefault="004F71F7">
      <w:pPr>
        <w:rPr>
          <w:rFonts w:cstheme="minorHAnsi"/>
          <w:sz w:val="24"/>
          <w:szCs w:val="24"/>
        </w:rPr>
      </w:pPr>
      <w:r>
        <w:rPr>
          <w:rFonts w:cstheme="minorHAnsi"/>
          <w:sz w:val="24"/>
          <w:szCs w:val="24"/>
        </w:rPr>
        <w:t xml:space="preserve">         </w:t>
      </w:r>
      <w:r w:rsidR="00F77503">
        <w:rPr>
          <w:rFonts w:cstheme="minorHAnsi"/>
          <w:sz w:val="24"/>
          <w:szCs w:val="24"/>
        </w:rPr>
        <w:t xml:space="preserve">Alliums </w:t>
      </w:r>
      <w:r w:rsidR="00054855">
        <w:rPr>
          <w:rFonts w:cstheme="minorHAnsi"/>
          <w:sz w:val="24"/>
          <w:szCs w:val="24"/>
        </w:rPr>
        <w:t xml:space="preserve">with </w:t>
      </w:r>
      <w:r w:rsidR="00054855" w:rsidRPr="00F77503">
        <w:rPr>
          <w:rFonts w:cstheme="minorHAnsi"/>
          <w:i/>
          <w:sz w:val="24"/>
          <w:szCs w:val="24"/>
        </w:rPr>
        <w:t>Artemisia</w:t>
      </w:r>
      <w:r w:rsidR="00054855">
        <w:rPr>
          <w:rFonts w:cstheme="minorHAnsi"/>
          <w:sz w:val="24"/>
          <w:szCs w:val="24"/>
        </w:rPr>
        <w:t xml:space="preserve"> </w:t>
      </w:r>
      <w:r w:rsidR="00054855" w:rsidRPr="00F77503">
        <w:rPr>
          <w:rFonts w:cstheme="minorHAnsi"/>
          <w:sz w:val="24"/>
          <w:szCs w:val="24"/>
        </w:rPr>
        <w:t>‘</w:t>
      </w:r>
      <w:proofErr w:type="spellStart"/>
      <w:r w:rsidR="00054855" w:rsidRPr="00F77503">
        <w:rPr>
          <w:rFonts w:cstheme="minorHAnsi"/>
          <w:sz w:val="24"/>
          <w:szCs w:val="24"/>
        </w:rPr>
        <w:t>Powis</w:t>
      </w:r>
      <w:proofErr w:type="spellEnd"/>
      <w:r w:rsidR="00054855" w:rsidRPr="00F77503">
        <w:rPr>
          <w:rFonts w:cstheme="minorHAnsi"/>
          <w:sz w:val="24"/>
          <w:szCs w:val="24"/>
        </w:rPr>
        <w:t xml:space="preserve"> Castle’</w:t>
      </w:r>
      <w:r w:rsidR="00054855">
        <w:rPr>
          <w:rFonts w:cstheme="minorHAnsi"/>
          <w:sz w:val="24"/>
          <w:szCs w:val="24"/>
        </w:rPr>
        <w:t xml:space="preserve">         Alliums with white </w:t>
      </w:r>
      <w:proofErr w:type="spellStart"/>
      <w:r w:rsidR="00054855" w:rsidRPr="00054855">
        <w:rPr>
          <w:rFonts w:cstheme="minorHAnsi"/>
          <w:i/>
          <w:sz w:val="24"/>
          <w:szCs w:val="24"/>
        </w:rPr>
        <w:t>Lychnis</w:t>
      </w:r>
      <w:proofErr w:type="spellEnd"/>
      <w:r w:rsidR="00054855" w:rsidRPr="00054855">
        <w:rPr>
          <w:rFonts w:cstheme="minorHAnsi"/>
          <w:i/>
          <w:sz w:val="24"/>
          <w:szCs w:val="24"/>
        </w:rPr>
        <w:t xml:space="preserve"> </w:t>
      </w:r>
      <w:proofErr w:type="spellStart"/>
      <w:r w:rsidR="00054855" w:rsidRPr="00054855">
        <w:rPr>
          <w:rFonts w:cstheme="minorHAnsi"/>
          <w:i/>
          <w:sz w:val="24"/>
          <w:szCs w:val="24"/>
        </w:rPr>
        <w:t>Conararia</w:t>
      </w:r>
      <w:proofErr w:type="spellEnd"/>
      <w:r w:rsidR="00054855" w:rsidRPr="00054855">
        <w:rPr>
          <w:rFonts w:cstheme="minorHAnsi"/>
          <w:i/>
          <w:sz w:val="24"/>
          <w:szCs w:val="24"/>
        </w:rPr>
        <w:t>.</w:t>
      </w:r>
      <w:r>
        <w:rPr>
          <w:rFonts w:cstheme="minorHAnsi"/>
          <w:sz w:val="24"/>
          <w:szCs w:val="24"/>
        </w:rPr>
        <w:t xml:space="preserve">  </w:t>
      </w:r>
    </w:p>
    <w:p w:rsidR="006E4350" w:rsidRDefault="00F77503">
      <w:pPr>
        <w:rPr>
          <w:rFonts w:cstheme="minorHAnsi"/>
          <w:sz w:val="24"/>
          <w:szCs w:val="24"/>
        </w:rPr>
      </w:pPr>
      <w:r>
        <w:rPr>
          <w:rFonts w:cstheme="minorHAnsi"/>
          <w:sz w:val="24"/>
          <w:szCs w:val="24"/>
        </w:rPr>
        <w:t>All these bulbs are doing very well at the moment because (as I write) the weather is hot.</w:t>
      </w:r>
      <w:r w:rsidR="00D90E24">
        <w:rPr>
          <w:rFonts w:cstheme="minorHAnsi"/>
          <w:sz w:val="24"/>
          <w:szCs w:val="24"/>
        </w:rPr>
        <w:t xml:space="preserve"> </w:t>
      </w:r>
      <w:r w:rsidR="00BA1606">
        <w:rPr>
          <w:rFonts w:cstheme="minorHAnsi"/>
          <w:sz w:val="24"/>
          <w:szCs w:val="24"/>
        </w:rPr>
        <w:t>O</w:t>
      </w:r>
      <w:r>
        <w:rPr>
          <w:rFonts w:cstheme="minorHAnsi"/>
          <w:sz w:val="24"/>
          <w:szCs w:val="24"/>
        </w:rPr>
        <w:t xml:space="preserve">f course </w:t>
      </w:r>
      <w:r w:rsidR="00BA1606">
        <w:rPr>
          <w:rFonts w:cstheme="minorHAnsi"/>
          <w:sz w:val="24"/>
          <w:szCs w:val="24"/>
        </w:rPr>
        <w:t xml:space="preserve">I will </w:t>
      </w:r>
      <w:r>
        <w:rPr>
          <w:rFonts w:cstheme="minorHAnsi"/>
          <w:sz w:val="24"/>
          <w:szCs w:val="24"/>
        </w:rPr>
        <w:t>have to water the pots along with all the others I am now ‘collecting’</w:t>
      </w:r>
      <w:r w:rsidR="004F71F7">
        <w:rPr>
          <w:rFonts w:cstheme="minorHAnsi"/>
          <w:sz w:val="24"/>
          <w:szCs w:val="24"/>
        </w:rPr>
        <w:t xml:space="preserve"> </w:t>
      </w:r>
      <w:r w:rsidR="00BA1606">
        <w:rPr>
          <w:rFonts w:cstheme="minorHAnsi"/>
          <w:sz w:val="24"/>
          <w:szCs w:val="24"/>
        </w:rPr>
        <w:t xml:space="preserve">on the terrace to </w:t>
      </w:r>
      <w:r>
        <w:rPr>
          <w:rFonts w:cstheme="minorHAnsi"/>
          <w:sz w:val="24"/>
          <w:szCs w:val="24"/>
        </w:rPr>
        <w:t>eve</w:t>
      </w:r>
      <w:r w:rsidR="00BA1606">
        <w:rPr>
          <w:rFonts w:cstheme="minorHAnsi"/>
          <w:sz w:val="24"/>
          <w:szCs w:val="24"/>
        </w:rPr>
        <w:t>ntually arrange into something coherent. The space I have is not large but I always make the most of it in summer using colourful annuals and bulbs.</w:t>
      </w:r>
      <w:r>
        <w:rPr>
          <w:rFonts w:cstheme="minorHAnsi"/>
          <w:sz w:val="24"/>
          <w:szCs w:val="24"/>
        </w:rPr>
        <w:t xml:space="preserve"> </w:t>
      </w:r>
      <w:r w:rsidR="00BA1606">
        <w:rPr>
          <w:rFonts w:cstheme="minorHAnsi"/>
          <w:sz w:val="24"/>
          <w:szCs w:val="24"/>
        </w:rPr>
        <w:t xml:space="preserve">On </w:t>
      </w:r>
      <w:r w:rsidR="00BA1606" w:rsidRPr="00BA1606">
        <w:rPr>
          <w:rFonts w:cstheme="minorHAnsi"/>
          <w:b/>
          <w:sz w:val="24"/>
          <w:szCs w:val="24"/>
        </w:rPr>
        <w:t xml:space="preserve">Tuesday </w:t>
      </w:r>
      <w:r w:rsidR="005C3B51">
        <w:rPr>
          <w:rFonts w:cstheme="minorHAnsi"/>
          <w:b/>
          <w:sz w:val="24"/>
          <w:szCs w:val="24"/>
        </w:rPr>
        <w:t xml:space="preserve"> </w:t>
      </w:r>
      <w:r w:rsidR="00BA1606" w:rsidRPr="00BA1606">
        <w:rPr>
          <w:rFonts w:cstheme="minorHAnsi"/>
          <w:b/>
          <w:sz w:val="24"/>
          <w:szCs w:val="24"/>
        </w:rPr>
        <w:t xml:space="preserve"> August 18</w:t>
      </w:r>
      <w:r w:rsidR="00BA1606" w:rsidRPr="00BA1606">
        <w:rPr>
          <w:rFonts w:cstheme="minorHAnsi"/>
          <w:b/>
          <w:sz w:val="24"/>
          <w:szCs w:val="24"/>
          <w:vertAlign w:val="superscript"/>
        </w:rPr>
        <w:t>th</w:t>
      </w:r>
      <w:r w:rsidR="00BA1606" w:rsidRPr="00BA1606">
        <w:rPr>
          <w:rFonts w:cstheme="minorHAnsi"/>
          <w:b/>
          <w:sz w:val="24"/>
          <w:szCs w:val="24"/>
        </w:rPr>
        <w:t xml:space="preserve"> Sally Robinson </w:t>
      </w:r>
      <w:r w:rsidR="00BA1606">
        <w:rPr>
          <w:rFonts w:cstheme="minorHAnsi"/>
          <w:sz w:val="24"/>
          <w:szCs w:val="24"/>
        </w:rPr>
        <w:t xml:space="preserve">will be talking to our society about </w:t>
      </w:r>
      <w:r w:rsidR="0008516E">
        <w:rPr>
          <w:rFonts w:cstheme="minorHAnsi"/>
          <w:b/>
          <w:sz w:val="24"/>
          <w:szCs w:val="24"/>
        </w:rPr>
        <w:t>‘Big Ideas</w:t>
      </w:r>
      <w:r w:rsidR="005C3B51">
        <w:rPr>
          <w:rFonts w:cstheme="minorHAnsi"/>
          <w:b/>
          <w:sz w:val="24"/>
          <w:szCs w:val="24"/>
        </w:rPr>
        <w:t>, Small S</w:t>
      </w:r>
      <w:r w:rsidR="00BA1606" w:rsidRPr="00BA1606">
        <w:rPr>
          <w:rFonts w:cstheme="minorHAnsi"/>
          <w:b/>
          <w:sz w:val="24"/>
          <w:szCs w:val="24"/>
        </w:rPr>
        <w:t>paces’</w:t>
      </w:r>
      <w:r w:rsidR="00BA1606">
        <w:rPr>
          <w:rFonts w:cstheme="minorHAnsi"/>
          <w:sz w:val="24"/>
          <w:szCs w:val="24"/>
        </w:rPr>
        <w:t>. I don’t know if she is going to include the use of pots in her presentation but it will be interesting to find out!</w:t>
      </w:r>
      <w:r w:rsidR="004F71F7">
        <w:rPr>
          <w:rFonts w:cstheme="minorHAnsi"/>
          <w:sz w:val="24"/>
          <w:szCs w:val="24"/>
        </w:rPr>
        <w:t xml:space="preserve"> </w:t>
      </w:r>
      <w:r w:rsidR="00FB5294">
        <w:rPr>
          <w:rFonts w:cstheme="minorHAnsi"/>
          <w:sz w:val="24"/>
          <w:szCs w:val="24"/>
        </w:rPr>
        <w:t>Whether your space is large or small</w:t>
      </w:r>
      <w:r w:rsidR="00D90E24">
        <w:rPr>
          <w:rFonts w:cstheme="minorHAnsi"/>
          <w:sz w:val="24"/>
          <w:szCs w:val="24"/>
        </w:rPr>
        <w:t>,</w:t>
      </w:r>
      <w:r w:rsidR="004F71F7">
        <w:rPr>
          <w:rFonts w:cstheme="minorHAnsi"/>
          <w:sz w:val="24"/>
          <w:szCs w:val="24"/>
        </w:rPr>
        <w:t xml:space="preserve"> </w:t>
      </w:r>
      <w:r w:rsidR="00FB5294">
        <w:rPr>
          <w:rFonts w:cstheme="minorHAnsi"/>
          <w:sz w:val="24"/>
          <w:szCs w:val="24"/>
        </w:rPr>
        <w:t xml:space="preserve">watering </w:t>
      </w:r>
      <w:r w:rsidR="00D90E24">
        <w:rPr>
          <w:rFonts w:cstheme="minorHAnsi"/>
          <w:sz w:val="24"/>
          <w:szCs w:val="24"/>
        </w:rPr>
        <w:t xml:space="preserve">and deadheading are </w:t>
      </w:r>
      <w:r w:rsidR="00FB5294">
        <w:rPr>
          <w:rFonts w:cstheme="minorHAnsi"/>
          <w:sz w:val="24"/>
          <w:szCs w:val="24"/>
        </w:rPr>
        <w:t>is a key task</w:t>
      </w:r>
      <w:r w:rsidR="00D90E24">
        <w:rPr>
          <w:rFonts w:cstheme="minorHAnsi"/>
          <w:sz w:val="24"/>
          <w:szCs w:val="24"/>
        </w:rPr>
        <w:t>s for summer</w:t>
      </w:r>
      <w:r w:rsidR="00FB5294">
        <w:rPr>
          <w:rFonts w:cstheme="minorHAnsi"/>
          <w:sz w:val="24"/>
          <w:szCs w:val="24"/>
        </w:rPr>
        <w:t xml:space="preserve"> to keep the show going.</w:t>
      </w:r>
      <w:r w:rsidR="005C3B51">
        <w:rPr>
          <w:rFonts w:cstheme="minorHAnsi"/>
          <w:sz w:val="24"/>
          <w:szCs w:val="24"/>
        </w:rPr>
        <w:t xml:space="preserve"> Hanging baskets may need watering twice a day.</w:t>
      </w:r>
      <w:r w:rsidR="00FB5294">
        <w:rPr>
          <w:rFonts w:cstheme="minorHAnsi"/>
          <w:sz w:val="24"/>
          <w:szCs w:val="24"/>
        </w:rPr>
        <w:t xml:space="preserve"> Dahlias can be planted and staked now and all borders will need weeding. If you grow vegetables, you can still plant peas, carrots, swede, beetroot and leeks. In the greenhouse, keep watering crops well and damp down the space to maintain reasonably cool conditions during </w:t>
      </w:r>
      <w:r w:rsidR="00D90E24">
        <w:rPr>
          <w:rFonts w:cstheme="minorHAnsi"/>
          <w:sz w:val="24"/>
          <w:szCs w:val="24"/>
        </w:rPr>
        <w:t xml:space="preserve">very </w:t>
      </w:r>
      <w:r w:rsidR="00FB5294">
        <w:rPr>
          <w:rFonts w:cstheme="minorHAnsi"/>
          <w:sz w:val="24"/>
          <w:szCs w:val="24"/>
        </w:rPr>
        <w:t>hot weather. Prune vines by removing growing tips</w:t>
      </w:r>
      <w:r w:rsidR="00D90E24">
        <w:rPr>
          <w:rFonts w:cstheme="minorHAnsi"/>
          <w:sz w:val="24"/>
          <w:szCs w:val="24"/>
        </w:rPr>
        <w:t xml:space="preserve">. Mow the lawn but don’t cut </w:t>
      </w:r>
      <w:r w:rsidR="00E77E2A">
        <w:rPr>
          <w:rFonts w:cstheme="minorHAnsi"/>
          <w:sz w:val="24"/>
          <w:szCs w:val="24"/>
        </w:rPr>
        <w:t xml:space="preserve">it </w:t>
      </w:r>
      <w:r w:rsidR="00D90E24">
        <w:rPr>
          <w:rFonts w:cstheme="minorHAnsi"/>
          <w:sz w:val="24"/>
          <w:szCs w:val="24"/>
        </w:rPr>
        <w:t>too short to ensure it doesn’t dry out. Lawns will recover after hot weather when it rains. Conversely, keep any ponds topped up! I avoid working in very hot sun and wait until cooler conditions come during the evening when it is much more pleasant.</w:t>
      </w:r>
      <w:r w:rsidR="0031478E">
        <w:rPr>
          <w:rFonts w:cstheme="minorHAnsi"/>
          <w:sz w:val="24"/>
          <w:szCs w:val="24"/>
        </w:rPr>
        <w:t xml:space="preserve"> Try to take time out to visit </w:t>
      </w:r>
      <w:r w:rsidR="0031478E" w:rsidRPr="005C3B51">
        <w:rPr>
          <w:rFonts w:cstheme="minorHAnsi"/>
          <w:b/>
          <w:sz w:val="24"/>
          <w:szCs w:val="24"/>
        </w:rPr>
        <w:t>Chorley Flower Show on 31</w:t>
      </w:r>
      <w:r w:rsidR="0031478E" w:rsidRPr="005C3B51">
        <w:rPr>
          <w:rFonts w:cstheme="minorHAnsi"/>
          <w:b/>
          <w:sz w:val="24"/>
          <w:szCs w:val="24"/>
          <w:vertAlign w:val="superscript"/>
        </w:rPr>
        <w:t>st</w:t>
      </w:r>
      <w:r w:rsidR="0031478E" w:rsidRPr="005C3B51">
        <w:rPr>
          <w:rFonts w:cstheme="minorHAnsi"/>
          <w:b/>
          <w:sz w:val="24"/>
          <w:szCs w:val="24"/>
        </w:rPr>
        <w:t xml:space="preserve"> July – 2</w:t>
      </w:r>
      <w:r w:rsidR="0031478E" w:rsidRPr="005C3B51">
        <w:rPr>
          <w:rFonts w:cstheme="minorHAnsi"/>
          <w:b/>
          <w:sz w:val="24"/>
          <w:szCs w:val="24"/>
          <w:vertAlign w:val="superscript"/>
        </w:rPr>
        <w:t>nd</w:t>
      </w:r>
      <w:r w:rsidR="0031478E" w:rsidRPr="005C3B51">
        <w:rPr>
          <w:rFonts w:cstheme="minorHAnsi"/>
          <w:b/>
          <w:sz w:val="24"/>
          <w:szCs w:val="24"/>
        </w:rPr>
        <w:t xml:space="preserve"> August</w:t>
      </w:r>
      <w:r w:rsidR="0031478E">
        <w:rPr>
          <w:rFonts w:cstheme="minorHAnsi"/>
          <w:sz w:val="24"/>
          <w:szCs w:val="24"/>
        </w:rPr>
        <w:t xml:space="preserve"> which promises to </w:t>
      </w:r>
      <w:r w:rsidR="0008516E">
        <w:rPr>
          <w:rFonts w:cstheme="minorHAnsi"/>
          <w:sz w:val="24"/>
          <w:szCs w:val="24"/>
        </w:rPr>
        <w:t xml:space="preserve">be </w:t>
      </w:r>
      <w:r w:rsidR="0031478E">
        <w:rPr>
          <w:rFonts w:cstheme="minorHAnsi"/>
          <w:sz w:val="24"/>
          <w:szCs w:val="24"/>
        </w:rPr>
        <w:t>a lively event for all Chorley residents. If you wish to enter the amateur growing competitions</w:t>
      </w:r>
      <w:r w:rsidR="004F71F7">
        <w:rPr>
          <w:rFonts w:cstheme="minorHAnsi"/>
          <w:sz w:val="24"/>
          <w:szCs w:val="24"/>
        </w:rPr>
        <w:t xml:space="preserve"> </w:t>
      </w:r>
      <w:r w:rsidR="0031478E">
        <w:rPr>
          <w:rFonts w:cstheme="minorHAnsi"/>
          <w:sz w:val="24"/>
          <w:szCs w:val="24"/>
        </w:rPr>
        <w:t>this year, remember you will need to do this on-line</w:t>
      </w:r>
      <w:r w:rsidR="006E4350">
        <w:rPr>
          <w:rFonts w:cstheme="minorHAnsi"/>
          <w:sz w:val="24"/>
          <w:szCs w:val="24"/>
        </w:rPr>
        <w:t xml:space="preserve"> now</w:t>
      </w:r>
      <w:r w:rsidR="0008516E">
        <w:rPr>
          <w:rFonts w:cstheme="minorHAnsi"/>
          <w:sz w:val="24"/>
          <w:szCs w:val="24"/>
        </w:rPr>
        <w:t>.</w:t>
      </w:r>
      <w:r w:rsidR="006E4350">
        <w:rPr>
          <w:rFonts w:cstheme="minorHAnsi"/>
          <w:sz w:val="24"/>
          <w:szCs w:val="24"/>
        </w:rPr>
        <w:t xml:space="preserve"> The easiest way to find it is to google </w:t>
      </w:r>
      <w:r w:rsidR="006E4350" w:rsidRPr="006E4350">
        <w:rPr>
          <w:rFonts w:cstheme="minorHAnsi"/>
          <w:b/>
          <w:sz w:val="24"/>
          <w:szCs w:val="24"/>
        </w:rPr>
        <w:t>Chorleyflowershow.com/amateur competitions entry forms.</w:t>
      </w:r>
      <w:r w:rsidR="006E4350">
        <w:rPr>
          <w:rFonts w:cstheme="minorHAnsi"/>
          <w:sz w:val="24"/>
          <w:szCs w:val="24"/>
        </w:rPr>
        <w:t xml:space="preserve"> I</w:t>
      </w:r>
      <w:r w:rsidR="0031478E">
        <w:rPr>
          <w:rFonts w:cstheme="minorHAnsi"/>
          <w:sz w:val="24"/>
          <w:szCs w:val="24"/>
        </w:rPr>
        <w:t xml:space="preserve">f </w:t>
      </w:r>
      <w:r w:rsidR="006E4350">
        <w:rPr>
          <w:rFonts w:cstheme="minorHAnsi"/>
          <w:sz w:val="24"/>
          <w:szCs w:val="24"/>
        </w:rPr>
        <w:t>you are worried about filling in the form</w:t>
      </w:r>
      <w:r w:rsidR="0031478E">
        <w:rPr>
          <w:rFonts w:cstheme="minorHAnsi"/>
          <w:sz w:val="24"/>
          <w:szCs w:val="24"/>
        </w:rPr>
        <w:t xml:space="preserve"> or do not often use a computer, ask someone you know to help you.</w:t>
      </w:r>
      <w:r w:rsidR="006E4350">
        <w:rPr>
          <w:rFonts w:cstheme="minorHAnsi"/>
          <w:sz w:val="24"/>
          <w:szCs w:val="24"/>
        </w:rPr>
        <w:t xml:space="preserve"> Good luck!</w:t>
      </w:r>
    </w:p>
    <w:p w:rsidR="00E77E2A" w:rsidRDefault="00E77E2A">
      <w:pPr>
        <w:rPr>
          <w:rFonts w:cstheme="minorHAnsi"/>
          <w:sz w:val="24"/>
          <w:szCs w:val="24"/>
        </w:rPr>
      </w:pPr>
      <w:r>
        <w:rPr>
          <w:rFonts w:cstheme="minorHAnsi"/>
          <w:sz w:val="24"/>
          <w:szCs w:val="24"/>
        </w:rPr>
        <w:t>Have a happy gardening summer</w:t>
      </w:r>
    </w:p>
    <w:p w:rsidR="00E77E2A" w:rsidRPr="00E77E2A" w:rsidRDefault="00E77E2A">
      <w:pPr>
        <w:rPr>
          <w:rFonts w:ascii="Segoe Print" w:hAnsi="Segoe Print" w:cstheme="minorHAnsi"/>
          <w:sz w:val="32"/>
          <w:szCs w:val="32"/>
        </w:rPr>
      </w:pPr>
      <w:r w:rsidRPr="00E77E2A">
        <w:rPr>
          <w:rFonts w:ascii="Segoe Print" w:hAnsi="Segoe Print" w:cstheme="minorHAnsi"/>
          <w:sz w:val="32"/>
          <w:szCs w:val="32"/>
        </w:rPr>
        <w:t xml:space="preserve">Moe </w:t>
      </w:r>
    </w:p>
    <w:p w:rsidR="009D2A90" w:rsidRPr="00AC2D0F" w:rsidRDefault="004F71F7">
      <w:pPr>
        <w:rPr>
          <w:rFonts w:cstheme="minorHAnsi"/>
          <w:sz w:val="24"/>
          <w:szCs w:val="24"/>
        </w:rPr>
      </w:pPr>
      <w:r>
        <w:rPr>
          <w:rFonts w:cstheme="minorHAnsi"/>
          <w:sz w:val="24"/>
          <w:szCs w:val="24"/>
        </w:rPr>
        <w:lastRenderedPageBreak/>
        <w:t xml:space="preserve">            </w:t>
      </w:r>
      <w:r w:rsidR="009D2A90">
        <w:rPr>
          <w:rFonts w:cstheme="minorHAnsi"/>
          <w:sz w:val="24"/>
          <w:szCs w:val="24"/>
        </w:rPr>
        <w:t xml:space="preserve">            </w:t>
      </w:r>
    </w:p>
    <w:sectPr w:rsidR="009D2A90" w:rsidRPr="00AC2D0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Segoe Print">
    <w:panose1 w:val="02000600000000000000"/>
    <w:charset w:val="00"/>
    <w:family w:val="auto"/>
    <w:pitch w:val="variable"/>
    <w:sig w:usb0="0000028F"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2D0F"/>
    <w:rsid w:val="00054855"/>
    <w:rsid w:val="0008516E"/>
    <w:rsid w:val="00087A52"/>
    <w:rsid w:val="00126472"/>
    <w:rsid w:val="00153B6B"/>
    <w:rsid w:val="00162A81"/>
    <w:rsid w:val="001707A2"/>
    <w:rsid w:val="00242379"/>
    <w:rsid w:val="0031478E"/>
    <w:rsid w:val="0035457F"/>
    <w:rsid w:val="004B1376"/>
    <w:rsid w:val="004F71F7"/>
    <w:rsid w:val="005C3B51"/>
    <w:rsid w:val="0068283D"/>
    <w:rsid w:val="00682C7D"/>
    <w:rsid w:val="006E4350"/>
    <w:rsid w:val="008E549A"/>
    <w:rsid w:val="008F19D7"/>
    <w:rsid w:val="009D2A90"/>
    <w:rsid w:val="00A026E7"/>
    <w:rsid w:val="00AC2D0F"/>
    <w:rsid w:val="00B24456"/>
    <w:rsid w:val="00B6000F"/>
    <w:rsid w:val="00B971D6"/>
    <w:rsid w:val="00BA1606"/>
    <w:rsid w:val="00BF5526"/>
    <w:rsid w:val="00C54CA2"/>
    <w:rsid w:val="00CA0E7E"/>
    <w:rsid w:val="00CC79B6"/>
    <w:rsid w:val="00D90E24"/>
    <w:rsid w:val="00D93A98"/>
    <w:rsid w:val="00E51980"/>
    <w:rsid w:val="00E77E2A"/>
    <w:rsid w:val="00F37BD1"/>
    <w:rsid w:val="00F77503"/>
    <w:rsid w:val="00F8277C"/>
    <w:rsid w:val="00F8482C"/>
    <w:rsid w:val="00FB5294"/>
    <w:rsid w:val="00FB7B0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61915E0-7778-44DF-B6C9-C3C06C23F6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png"/><Relationship Id="rId3" Type="http://schemas.openxmlformats.org/officeDocument/2006/relationships/webSettings" Target="webSettings.xml"/><Relationship Id="rId21" Type="http://schemas.microsoft.com/office/2007/relationships/hdphoto" Target="media/hdphoto4.wdp"/><Relationship Id="rId7" Type="http://schemas.microsoft.com/office/2007/relationships/hdphoto" Target="media/hdphoto1.wdp"/><Relationship Id="rId12" Type="http://schemas.openxmlformats.org/officeDocument/2006/relationships/image" Target="media/image7.jp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6.jpeg"/><Relationship Id="rId5" Type="http://schemas.openxmlformats.org/officeDocument/2006/relationships/image" Target="media/image2.jpeg"/><Relationship Id="rId15" Type="http://schemas.openxmlformats.org/officeDocument/2006/relationships/image" Target="media/image10.jpg"/><Relationship Id="rId23" Type="http://schemas.openxmlformats.org/officeDocument/2006/relationships/theme" Target="theme/theme1.xml"/><Relationship Id="rId10" Type="http://schemas.microsoft.com/office/2007/relationships/hdphoto" Target="media/hdphoto2.wdp"/><Relationship Id="rId19" Type="http://schemas.microsoft.com/office/2007/relationships/hdphoto" Target="media/hdphoto3.wdp"/><Relationship Id="rId4" Type="http://schemas.openxmlformats.org/officeDocument/2006/relationships/image" Target="media/image1.jpeg"/><Relationship Id="rId9" Type="http://schemas.openxmlformats.org/officeDocument/2006/relationships/image" Target="media/image5.png"/><Relationship Id="rId14" Type="http://schemas.openxmlformats.org/officeDocument/2006/relationships/image" Target="media/image9.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349</TotalTime>
  <Pages>6</Pages>
  <Words>1384</Words>
  <Characters>7892</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Maureen Sawyer</dc:creator>
  <cp:keywords/>
  <dc:description/>
  <cp:lastModifiedBy>Maureen Sawyer</cp:lastModifiedBy>
  <cp:revision>11</cp:revision>
  <dcterms:created xsi:type="dcterms:W3CDTF">2026-05-19T13:06:00Z</dcterms:created>
  <dcterms:modified xsi:type="dcterms:W3CDTF">2026-05-27T20:32:00Z</dcterms:modified>
</cp:coreProperties>
</file>